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1E5ECD57" w:rsidR="008A332F" w:rsidRPr="000F059C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F059C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0F059C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02FA868" w:rsidR="008C6721" w:rsidRPr="000F059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F059C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70F3E" w:rsidRPr="000F059C">
        <w:rPr>
          <w:rFonts w:ascii="Arial" w:hAnsi="Arial" w:cs="Arial"/>
          <w:b/>
          <w:color w:val="auto"/>
          <w:sz w:val="24"/>
          <w:szCs w:val="24"/>
        </w:rPr>
        <w:t>I</w:t>
      </w:r>
      <w:r w:rsidR="00710270" w:rsidRPr="000F059C">
        <w:rPr>
          <w:rFonts w:ascii="Arial" w:hAnsi="Arial" w:cs="Arial"/>
          <w:b/>
          <w:color w:val="auto"/>
          <w:sz w:val="24"/>
          <w:szCs w:val="24"/>
        </w:rPr>
        <w:t>V</w:t>
      </w:r>
      <w:r w:rsidRPr="000F059C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799D" w:rsidRPr="000F059C">
        <w:rPr>
          <w:rFonts w:ascii="Arial" w:hAnsi="Arial" w:cs="Arial"/>
          <w:b/>
          <w:color w:val="auto"/>
          <w:sz w:val="24"/>
          <w:szCs w:val="24"/>
        </w:rPr>
        <w:t>202</w:t>
      </w:r>
      <w:r w:rsidR="009D630D" w:rsidRPr="000F059C">
        <w:rPr>
          <w:rFonts w:ascii="Arial" w:hAnsi="Arial" w:cs="Arial"/>
          <w:b/>
          <w:color w:val="auto"/>
          <w:sz w:val="24"/>
          <w:szCs w:val="24"/>
        </w:rPr>
        <w:t>2</w:t>
      </w:r>
      <w:r w:rsidR="005774C9" w:rsidRPr="000F059C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0F059C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0F059C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0F059C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0F059C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0F059C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0F059C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</w:t>
            </w:r>
            <w:r w:rsidRPr="000F059C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0F059C">
              <w:rPr>
                <w:rFonts w:ascii="Arial" w:hAnsi="Arial" w:cs="Arial"/>
                <w:sz w:val="18"/>
                <w:szCs w:val="18"/>
              </w:rPr>
              <w:t>celach edukacyjnych, naukowych i twórczych</w:t>
            </w:r>
          </w:p>
        </w:tc>
      </w:tr>
      <w:tr w:rsidR="00CA516B" w:rsidRPr="000F059C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0F059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E5B3871" w:rsidR="00CA516B" w:rsidRPr="000F059C" w:rsidRDefault="008276F7" w:rsidP="00BC4101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BC4101" w:rsidRPr="000F059C">
              <w:rPr>
                <w:rFonts w:ascii="Arial" w:hAnsi="Arial" w:cs="Arial"/>
                <w:sz w:val="18"/>
                <w:szCs w:val="18"/>
              </w:rPr>
              <w:t xml:space="preserve"> i Dziedzictwa Narodowego</w:t>
            </w:r>
          </w:p>
        </w:tc>
      </w:tr>
      <w:tr w:rsidR="00CA516B" w:rsidRPr="000F059C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0F059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0F059C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Zachęta - Narodowa Galerią Sztuki</w:t>
            </w:r>
          </w:p>
        </w:tc>
      </w:tr>
      <w:tr w:rsidR="00CA516B" w:rsidRPr="000F059C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0F059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0F059C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 w:rsidRPr="000F059C">
              <w:rPr>
                <w:rFonts w:ascii="Arial" w:hAnsi="Arial" w:cs="Arial"/>
                <w:sz w:val="18"/>
                <w:szCs w:val="18"/>
              </w:rPr>
              <w:br/>
              <w:t>Narodowej Galerii Sztuki.</w:t>
            </w:r>
          </w:p>
        </w:tc>
      </w:tr>
      <w:tr w:rsidR="00CA516B" w:rsidRPr="000F059C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0F059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0F059C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 w:rsidRPr="000F05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 w:rsidRPr="000F059C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0F059C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 w:rsidRPr="000F059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 w:rsidRPr="000F059C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 w:rsidRPr="000F059C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0F059C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Programu Operacyjnego Polska Cyfrowa na lata 2014-2020 </w:t>
            </w:r>
            <w:r w:rsidR="00F8557B"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Działanie nr 2.3 „Cyfrowa dostępność i użyteczność informacji sektora publicznego”, </w:t>
            </w:r>
            <w:r w:rsidR="00DA33D2"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 w:rsidRPr="000F059C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0F059C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0F059C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0F059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0F059C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0F059C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0F059C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0F059C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0F059C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0F059C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0F059C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0F059C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0F059C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0F059C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0F059C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0F059C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059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0F059C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Pr="000F059C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0F059C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0F059C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F059C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F059C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F059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Pr="000F059C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0F059C"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0F059C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0F059C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0F059C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0F059C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F059C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F059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F059C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0F059C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0F059C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0F059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0F059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0F059C" w14:paraId="59735F91" w14:textId="77777777" w:rsidTr="00795AFA">
        <w:tc>
          <w:tcPr>
            <w:tcW w:w="2972" w:type="dxa"/>
          </w:tcPr>
          <w:p w14:paraId="66B1BCF5" w14:textId="7C90C83B" w:rsidR="00B84BF7" w:rsidRPr="000F059C" w:rsidRDefault="00710270" w:rsidP="00450089">
            <w:pPr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86,11%</w:t>
            </w:r>
          </w:p>
          <w:p w14:paraId="077C8D26" w14:textId="5EDC68F1" w:rsidR="00907F6D" w:rsidRPr="000F059C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4E93A710" w14:textId="6E157768" w:rsidR="00B84BF7" w:rsidRPr="000F059C" w:rsidRDefault="00DA37CB" w:rsidP="006948D3">
            <w:pPr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 xml:space="preserve">1: </w:t>
            </w:r>
            <w:r w:rsidR="000F059C" w:rsidRPr="000F059C">
              <w:rPr>
                <w:rFonts w:ascii="Arial" w:hAnsi="Arial" w:cs="Arial"/>
                <w:sz w:val="18"/>
                <w:szCs w:val="18"/>
              </w:rPr>
              <w:t>66,94</w:t>
            </w:r>
            <w:r w:rsidRPr="000F059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4929DAC9" w14:textId="44F79898" w:rsidR="00907F6D" w:rsidRPr="000F059C" w:rsidRDefault="007479DC" w:rsidP="006F448C">
            <w:pPr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0F059C" w:rsidRPr="000F059C">
              <w:rPr>
                <w:rFonts w:ascii="Arial" w:hAnsi="Arial" w:cs="Arial"/>
                <w:sz w:val="18"/>
                <w:szCs w:val="18"/>
              </w:rPr>
              <w:t xml:space="preserve">49,20 % </w:t>
            </w:r>
          </w:p>
        </w:tc>
        <w:tc>
          <w:tcPr>
            <w:tcW w:w="3402" w:type="dxa"/>
          </w:tcPr>
          <w:p w14:paraId="5642AD45" w14:textId="6597D7EF" w:rsidR="00B84BF7" w:rsidRPr="000F059C" w:rsidRDefault="00D23F0E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0F059C">
              <w:rPr>
                <w:rFonts w:ascii="Arial" w:hAnsi="Arial" w:cs="Arial"/>
                <w:sz w:val="18"/>
                <w:szCs w:val="18"/>
              </w:rPr>
              <w:t>8</w:t>
            </w:r>
            <w:r w:rsidR="000F059C" w:rsidRPr="000F059C">
              <w:rPr>
                <w:rFonts w:ascii="Arial" w:hAnsi="Arial" w:cs="Arial"/>
                <w:sz w:val="18"/>
                <w:szCs w:val="18"/>
              </w:rPr>
              <w:t>8</w:t>
            </w:r>
            <w:r w:rsidRPr="000F059C">
              <w:rPr>
                <w:rFonts w:ascii="Arial" w:hAnsi="Arial" w:cs="Arial"/>
                <w:sz w:val="18"/>
                <w:szCs w:val="18"/>
              </w:rPr>
              <w:t>,</w:t>
            </w:r>
            <w:r w:rsidR="000F059C" w:rsidRPr="000F059C">
              <w:rPr>
                <w:rFonts w:ascii="Arial" w:hAnsi="Arial" w:cs="Arial"/>
                <w:sz w:val="18"/>
                <w:szCs w:val="18"/>
              </w:rPr>
              <w:t>5</w:t>
            </w:r>
            <w:r w:rsidRPr="000F059C">
              <w:rPr>
                <w:rFonts w:ascii="Arial" w:hAnsi="Arial" w:cs="Arial"/>
                <w:sz w:val="18"/>
                <w:szCs w:val="18"/>
              </w:rPr>
              <w:t>0</w:t>
            </w:r>
            <w:r w:rsidR="00E478C5" w:rsidRPr="000F05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37B4" w:rsidRPr="000F059C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5BB31D3" w14:textId="1AE485C6" w:rsidR="00907F6D" w:rsidRPr="000F059C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0F059C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0F059C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F059C">
        <w:rPr>
          <w:rFonts w:ascii="Arial" w:hAnsi="Arial" w:cs="Arial"/>
          <w:color w:val="auto"/>
        </w:rPr>
        <w:t xml:space="preserve"> </w:t>
      </w:r>
      <w:r w:rsidR="00B41415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0F059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0F059C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97"/>
        <w:gridCol w:w="1844"/>
        <w:gridCol w:w="1653"/>
        <w:gridCol w:w="1507"/>
        <w:gridCol w:w="2618"/>
      </w:tblGrid>
      <w:tr w:rsidR="004350B8" w:rsidRPr="000F059C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0F059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0F059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059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F059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0F059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059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0F059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F059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0F059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F059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022F" w:rsidRPr="000F059C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Pr="000F059C" w:rsidRDefault="0031022F" w:rsidP="00237279">
            <w:pPr>
              <w:rPr>
                <w:rStyle w:val="BodyText1Char"/>
                <w:rFonts w:eastAsiaTheme="minorHAnsi"/>
              </w:rPr>
            </w:pPr>
            <w:r w:rsidRPr="000F059C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0F059C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0F059C" w:rsidRDefault="007E1B61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0F059C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0F059C">
              <w:t>02-2019</w:t>
            </w:r>
          </w:p>
        </w:tc>
        <w:tc>
          <w:tcPr>
            <w:tcW w:w="2618" w:type="dxa"/>
          </w:tcPr>
          <w:p w14:paraId="2E49EC66" w14:textId="4AE1CE6C" w:rsidR="0031022F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B52E9C" w:rsidRPr="000F059C" w14:paraId="28576DD8" w14:textId="77777777" w:rsidTr="006F63AB">
        <w:trPr>
          <w:jc w:val="center"/>
        </w:trPr>
        <w:tc>
          <w:tcPr>
            <w:tcW w:w="2897" w:type="dxa"/>
          </w:tcPr>
          <w:p w14:paraId="6E448B03" w14:textId="3D1DCB04" w:rsidR="00B52E9C" w:rsidRPr="000F059C" w:rsidRDefault="00B52E9C" w:rsidP="00237279">
            <w:pPr>
              <w:rPr>
                <w:rStyle w:val="BodyText1Char"/>
                <w:rFonts w:eastAsiaTheme="minorHAnsi"/>
              </w:rPr>
            </w:pPr>
            <w:r w:rsidRPr="000F059C">
              <w:rPr>
                <w:iCs/>
              </w:rPr>
              <w:lastRenderedPageBreak/>
              <w:t>stworzenie schematu zarządzania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0F059C" w:rsidRDefault="00B52E9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0F059C" w:rsidRDefault="00B52E9C" w:rsidP="00B52E9C">
            <w:pPr>
              <w:rPr>
                <w:rFonts w:cs="Arial"/>
                <w:color w:val="0070C0"/>
                <w:lang w:eastAsia="pl-PL"/>
              </w:rPr>
            </w:pPr>
            <w:r w:rsidRPr="000F059C">
              <w:t>11-2019</w:t>
            </w:r>
          </w:p>
        </w:tc>
        <w:tc>
          <w:tcPr>
            <w:tcW w:w="2618" w:type="dxa"/>
            <w:vAlign w:val="center"/>
          </w:tcPr>
          <w:p w14:paraId="711E094B" w14:textId="5122130B" w:rsidR="00B52E9C" w:rsidRPr="000F059C" w:rsidRDefault="00B52E9C" w:rsidP="006F63AB">
            <w:r w:rsidRPr="000F059C">
              <w:t>osiągnięty</w:t>
            </w:r>
          </w:p>
        </w:tc>
      </w:tr>
      <w:tr w:rsidR="0031022F" w:rsidRPr="000F059C" w14:paraId="338D1246" w14:textId="77777777" w:rsidTr="006F63AB">
        <w:trPr>
          <w:jc w:val="center"/>
        </w:trPr>
        <w:tc>
          <w:tcPr>
            <w:tcW w:w="2897" w:type="dxa"/>
          </w:tcPr>
          <w:p w14:paraId="2D0B7BDC" w14:textId="4602D8A7" w:rsidR="0031022F" w:rsidRPr="000F059C" w:rsidRDefault="0031022F" w:rsidP="00237279">
            <w:pPr>
              <w:rPr>
                <w:iCs/>
              </w:rPr>
            </w:pPr>
            <w:r w:rsidRPr="000F059C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0F059C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0F059C" w:rsidRDefault="00B52E9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06-2023</w:t>
            </w:r>
          </w:p>
        </w:tc>
        <w:tc>
          <w:tcPr>
            <w:tcW w:w="1507" w:type="dxa"/>
          </w:tcPr>
          <w:p w14:paraId="0D1B2FB0" w14:textId="77777777" w:rsidR="0031022F" w:rsidRPr="000F059C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67012FA1" w14:textId="692DE657" w:rsidR="0031022F" w:rsidRPr="000F059C" w:rsidRDefault="007E1B61" w:rsidP="006F63AB">
            <w:r w:rsidRPr="000F059C">
              <w:t>w trakcie realizacji</w:t>
            </w:r>
          </w:p>
        </w:tc>
      </w:tr>
      <w:tr w:rsidR="007E1B61" w:rsidRPr="000F059C" w14:paraId="0A3E98E6" w14:textId="77777777" w:rsidTr="006F63AB">
        <w:trPr>
          <w:jc w:val="center"/>
        </w:trPr>
        <w:tc>
          <w:tcPr>
            <w:tcW w:w="2897" w:type="dxa"/>
          </w:tcPr>
          <w:p w14:paraId="2FD0B11C" w14:textId="1E7C65A8" w:rsidR="007E1B61" w:rsidRPr="000F059C" w:rsidRDefault="007E1B61" w:rsidP="00237279">
            <w:pPr>
              <w:rPr>
                <w:rStyle w:val="BodyText1Char"/>
                <w:rFonts w:eastAsiaTheme="minorHAnsi"/>
              </w:rPr>
            </w:pPr>
            <w:r w:rsidRPr="000F059C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0F059C" w:rsidRDefault="00D148D1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12-2020</w:t>
            </w:r>
          </w:p>
        </w:tc>
        <w:tc>
          <w:tcPr>
            <w:tcW w:w="1507" w:type="dxa"/>
            <w:vAlign w:val="center"/>
          </w:tcPr>
          <w:p w14:paraId="7845663F" w14:textId="5667DD4E" w:rsidR="007E1B61" w:rsidRPr="000F059C" w:rsidRDefault="00B5472F" w:rsidP="00B5472F">
            <w:r w:rsidRPr="000F059C">
              <w:t>12-2020</w:t>
            </w:r>
          </w:p>
        </w:tc>
        <w:tc>
          <w:tcPr>
            <w:tcW w:w="2618" w:type="dxa"/>
            <w:vAlign w:val="center"/>
          </w:tcPr>
          <w:p w14:paraId="197074D4" w14:textId="35F2F01B" w:rsidR="00432A3F" w:rsidRPr="000F059C" w:rsidRDefault="00A5277B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 xml:space="preserve">osiągnięty </w:t>
            </w:r>
          </w:p>
        </w:tc>
      </w:tr>
      <w:tr w:rsidR="007E1B61" w:rsidRPr="000F059C" w14:paraId="1A79199D" w14:textId="77777777" w:rsidTr="006F63AB">
        <w:trPr>
          <w:jc w:val="center"/>
        </w:trPr>
        <w:tc>
          <w:tcPr>
            <w:tcW w:w="2897" w:type="dxa"/>
          </w:tcPr>
          <w:p w14:paraId="5D6D796E" w14:textId="32D8629E" w:rsidR="007E1B61" w:rsidRPr="000F059C" w:rsidRDefault="007E1B61" w:rsidP="00237279">
            <w:r w:rsidRPr="000F059C">
              <w:t>zakończenie działań promocyjnych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0F059C" w:rsidRDefault="00B52E9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06-2023</w:t>
            </w:r>
          </w:p>
        </w:tc>
        <w:tc>
          <w:tcPr>
            <w:tcW w:w="1507" w:type="dxa"/>
          </w:tcPr>
          <w:p w14:paraId="220C6439" w14:textId="77777777" w:rsidR="007E1B61" w:rsidRPr="000F059C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506DAC55" w14:textId="691DE0DA" w:rsidR="007E1B61" w:rsidRPr="000F059C" w:rsidRDefault="00327580" w:rsidP="006F63AB">
            <w:r w:rsidRPr="000F059C">
              <w:t>w</w:t>
            </w:r>
            <w:r w:rsidR="002D4FDD" w:rsidRPr="000F059C">
              <w:t xml:space="preserve"> trakcie realizacji</w:t>
            </w:r>
          </w:p>
        </w:tc>
      </w:tr>
      <w:tr w:rsidR="007E1B61" w:rsidRPr="000F059C" w14:paraId="31EA287F" w14:textId="77777777" w:rsidTr="006F63AB">
        <w:trPr>
          <w:trHeight w:val="526"/>
          <w:jc w:val="center"/>
        </w:trPr>
        <w:tc>
          <w:tcPr>
            <w:tcW w:w="2897" w:type="dxa"/>
          </w:tcPr>
          <w:p w14:paraId="445A7881" w14:textId="7F20682D" w:rsidR="007E1B61" w:rsidRPr="008D55CE" w:rsidRDefault="007E1B61" w:rsidP="00237279">
            <w:pPr>
              <w:rPr>
                <w:rStyle w:val="BodyText1Char"/>
                <w:rFonts w:eastAsiaTheme="minorHAnsi"/>
              </w:rPr>
            </w:pPr>
            <w:r w:rsidRPr="008D55CE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8D55CE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46EBCE8F" w:rsidR="007E1B61" w:rsidRPr="008D55CE" w:rsidRDefault="00D148D1" w:rsidP="00237279">
            <w:pPr>
              <w:rPr>
                <w:rFonts w:cs="Arial"/>
                <w:color w:val="0070C0"/>
                <w:lang w:eastAsia="pl-PL"/>
              </w:rPr>
            </w:pPr>
            <w:r w:rsidRPr="008D55CE">
              <w:t>08-2020</w:t>
            </w:r>
          </w:p>
        </w:tc>
        <w:tc>
          <w:tcPr>
            <w:tcW w:w="1507" w:type="dxa"/>
            <w:vAlign w:val="center"/>
          </w:tcPr>
          <w:p w14:paraId="53C485A8" w14:textId="043862FE" w:rsidR="000E7097" w:rsidRPr="008D55CE" w:rsidRDefault="00BC4101" w:rsidP="00BC4101">
            <w:r w:rsidRPr="008D55CE">
              <w:t>12-2021</w:t>
            </w:r>
          </w:p>
        </w:tc>
        <w:tc>
          <w:tcPr>
            <w:tcW w:w="2618" w:type="dxa"/>
            <w:vAlign w:val="center"/>
          </w:tcPr>
          <w:p w14:paraId="6E157768" w14:textId="77777777" w:rsidR="002F0F5C" w:rsidRPr="008D55CE" w:rsidRDefault="0088755C" w:rsidP="002F0F5C">
            <w:pPr>
              <w:rPr>
                <w:rFonts w:eastAsia="Times New Roman" w:cs="Times New Roman"/>
              </w:rPr>
            </w:pPr>
            <w:r w:rsidRPr="008D55CE">
              <w:t>O</w:t>
            </w:r>
            <w:r w:rsidR="00BC4101" w:rsidRPr="008D55CE">
              <w:t>siągnięty</w:t>
            </w:r>
            <w:r w:rsidRPr="008D55CE">
              <w:t xml:space="preserve">. </w:t>
            </w:r>
            <w:r w:rsidR="00BC4101" w:rsidRPr="008D55CE">
              <w:t xml:space="preserve"> </w:t>
            </w:r>
            <w:r w:rsidR="002F0F5C" w:rsidRPr="008D55CE">
              <w:rPr>
                <w:rFonts w:eastAsia="Times New Roman" w:cs="Times New Roman"/>
              </w:rPr>
              <w:t>w trakcie realizacji, za zgodą IP termin osiągnięcia kamienia został wydłużony. Rekrutacja nadal w toku – w IV kw. 2020 r. planowane podpisanie umowy z nowym pracownikiem (dot. stanowisk eksperta i specjalisty ds. informatyczno-technicznych). W ramach naboru dot. konsultanta ds. osób niepełnosprawnych nastąpiła zmiana etatu na usługę zewnętrzną (za zgodną IP). Obecnie trwa procedura szacowania wartości zamówienia. Wybór wykonawcy nastąpi w IV kw. 2020 r.</w:t>
            </w:r>
          </w:p>
          <w:p w14:paraId="35484E21" w14:textId="4892BD47" w:rsidR="00432A3F" w:rsidRPr="008D55CE" w:rsidRDefault="002F0F5C" w:rsidP="002F0F5C">
            <w:r w:rsidRPr="008D55CE">
              <w:rPr>
                <w:rFonts w:eastAsia="Times New Roman" w:cs="Calibri"/>
              </w:rPr>
              <w:t>Pismo CPPC z dn. 29-07-2020 r. (</w:t>
            </w:r>
            <w:proofErr w:type="spellStart"/>
            <w:r w:rsidRPr="008D55CE">
              <w:rPr>
                <w:rFonts w:eastAsia="Times New Roman" w:cs="Calibri"/>
              </w:rPr>
              <w:t>zn.spr</w:t>
            </w:r>
            <w:proofErr w:type="spellEnd"/>
            <w:r w:rsidRPr="008D55CE">
              <w:rPr>
                <w:rFonts w:eastAsia="Times New Roman" w:cs="Calibri"/>
              </w:rPr>
              <w:t>. CPPC-DEA.63.11.9.68.2019/NBJ)</w:t>
            </w:r>
          </w:p>
        </w:tc>
      </w:tr>
      <w:tr w:rsidR="007E1B61" w:rsidRPr="000F059C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F059C" w:rsidRDefault="007E1B61" w:rsidP="00237279">
            <w:r w:rsidRPr="000F059C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074273B" w:rsidR="007E1B61" w:rsidRPr="00A9218D" w:rsidRDefault="006F448C" w:rsidP="00F70F3E">
            <w:pPr>
              <w:rPr>
                <w:rFonts w:cs="Arial"/>
                <w:lang w:eastAsia="pl-PL"/>
              </w:rPr>
            </w:pPr>
            <w:r w:rsidRPr="00A9218D">
              <w:t>1</w:t>
            </w:r>
            <w:r w:rsidR="00A9218D" w:rsidRPr="00A9218D">
              <w:t>1</w:t>
            </w:r>
            <w:r w:rsidR="00B52E9C" w:rsidRPr="00A9218D">
              <w:t>-2022</w:t>
            </w:r>
            <w:r w:rsidR="00A9218D" w:rsidRPr="00A9218D">
              <w:t>*</w:t>
            </w:r>
          </w:p>
        </w:tc>
        <w:tc>
          <w:tcPr>
            <w:tcW w:w="1507" w:type="dxa"/>
          </w:tcPr>
          <w:p w14:paraId="6CA0B22E" w14:textId="4074273B" w:rsidR="007E1B61" w:rsidRPr="00A9218D" w:rsidRDefault="00FB20F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A9218D">
              <w:rPr>
                <w:rFonts w:cs="Arial"/>
                <w:lang w:eastAsia="pl-PL"/>
              </w:rPr>
              <w:t>1</w:t>
            </w:r>
            <w:r w:rsidR="003E7DA9" w:rsidRPr="00A9218D">
              <w:rPr>
                <w:rFonts w:cs="Arial"/>
                <w:lang w:eastAsia="pl-PL"/>
              </w:rPr>
              <w:t>1</w:t>
            </w:r>
            <w:r w:rsidRPr="00A9218D">
              <w:rPr>
                <w:rFonts w:cs="Arial"/>
                <w:lang w:eastAsia="pl-PL"/>
              </w:rPr>
              <w:t>-2022</w:t>
            </w:r>
          </w:p>
        </w:tc>
        <w:tc>
          <w:tcPr>
            <w:tcW w:w="2618" w:type="dxa"/>
          </w:tcPr>
          <w:p w14:paraId="6BE083D2" w14:textId="1032D07C" w:rsidR="00F70F3E" w:rsidRPr="000F059C" w:rsidRDefault="003E7DA9" w:rsidP="006F448C">
            <w:r w:rsidRPr="000F059C">
              <w:t>O</w:t>
            </w:r>
            <w:r w:rsidR="00FB20F5" w:rsidRPr="000F059C">
              <w:t>siągnięty</w:t>
            </w:r>
            <w:r>
              <w:t xml:space="preserve">. </w:t>
            </w:r>
          </w:p>
        </w:tc>
      </w:tr>
      <w:tr w:rsidR="00B52E9C" w:rsidRPr="000F059C" w14:paraId="01D42DC0" w14:textId="77777777" w:rsidTr="00111CCA">
        <w:trPr>
          <w:jc w:val="center"/>
        </w:trPr>
        <w:tc>
          <w:tcPr>
            <w:tcW w:w="2897" w:type="dxa"/>
          </w:tcPr>
          <w:p w14:paraId="74A3A896" w14:textId="15F009E8" w:rsidR="00B52E9C" w:rsidRPr="000F059C" w:rsidRDefault="00B52E9C" w:rsidP="00237279">
            <w:r w:rsidRPr="000F059C">
              <w:t xml:space="preserve">zakończone prace nad repozytorium </w:t>
            </w:r>
            <w:proofErr w:type="spellStart"/>
            <w:r w:rsidRPr="000F059C">
              <w:t>Museum</w:t>
            </w:r>
            <w:proofErr w:type="spellEnd"/>
            <w:r w:rsidRPr="000F059C">
              <w:t xml:space="preserve"> </w:t>
            </w:r>
            <w:proofErr w:type="spellStart"/>
            <w:r w:rsidRPr="000F059C">
              <w:t>Ria</w:t>
            </w:r>
            <w:proofErr w:type="spellEnd"/>
            <w:r w:rsidRPr="000F059C">
              <w:t xml:space="preserve">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7D2954B6" w:rsidR="00B52E9C" w:rsidRPr="000F059C" w:rsidRDefault="00A9218D" w:rsidP="00237279">
            <w:pPr>
              <w:rPr>
                <w:rFonts w:cs="Arial"/>
                <w:lang w:eastAsia="pl-PL"/>
              </w:rPr>
            </w:pPr>
            <w:r>
              <w:t>11</w:t>
            </w:r>
            <w:r w:rsidR="00B52E9C" w:rsidRPr="000F059C">
              <w:t>-2022</w:t>
            </w:r>
            <w:r>
              <w:t>*</w:t>
            </w:r>
          </w:p>
        </w:tc>
        <w:tc>
          <w:tcPr>
            <w:tcW w:w="1507" w:type="dxa"/>
            <w:vAlign w:val="center"/>
          </w:tcPr>
          <w:p w14:paraId="6E475BB2" w14:textId="256A6174" w:rsidR="00B52E9C" w:rsidRPr="000F059C" w:rsidRDefault="00A9218D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</w:t>
            </w:r>
            <w:r w:rsidR="00111CCA" w:rsidRPr="000F059C">
              <w:rPr>
                <w:rFonts w:cs="Arial"/>
                <w:lang w:eastAsia="pl-PL"/>
              </w:rPr>
              <w:t>-2022</w:t>
            </w:r>
          </w:p>
        </w:tc>
        <w:tc>
          <w:tcPr>
            <w:tcW w:w="2618" w:type="dxa"/>
          </w:tcPr>
          <w:p w14:paraId="4295A47D" w14:textId="35A3C573" w:rsidR="00F70F3E" w:rsidRPr="000F059C" w:rsidRDefault="003E7DA9" w:rsidP="006F448C">
            <w:r w:rsidRPr="000F059C">
              <w:t>Osiągnięty</w:t>
            </w:r>
            <w:r>
              <w:t xml:space="preserve">. </w:t>
            </w:r>
          </w:p>
        </w:tc>
      </w:tr>
      <w:tr w:rsidR="00B52E9C" w:rsidRPr="000F059C" w14:paraId="7C39A3F9" w14:textId="77777777" w:rsidTr="00111CCA">
        <w:trPr>
          <w:jc w:val="center"/>
        </w:trPr>
        <w:tc>
          <w:tcPr>
            <w:tcW w:w="2897" w:type="dxa"/>
          </w:tcPr>
          <w:p w14:paraId="63A11D52" w14:textId="4DFF48EA" w:rsidR="00B52E9C" w:rsidRPr="000F059C" w:rsidRDefault="00B52E9C" w:rsidP="00237279">
            <w:r w:rsidRPr="000F059C">
              <w:t xml:space="preserve">dostosowana infrastruktura </w:t>
            </w:r>
            <w:proofErr w:type="spellStart"/>
            <w:r w:rsidRPr="000F059C">
              <w:t>Cloud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48F44E4F" w:rsidR="00B52E9C" w:rsidRPr="000F059C" w:rsidRDefault="00B52E9C" w:rsidP="00F70F3E">
            <w:pPr>
              <w:rPr>
                <w:rFonts w:cs="Arial"/>
                <w:color w:val="0070C0"/>
                <w:lang w:eastAsia="pl-PL"/>
              </w:rPr>
            </w:pPr>
            <w:r w:rsidRPr="000F059C">
              <w:t>0</w:t>
            </w:r>
            <w:r w:rsidR="00F70F3E" w:rsidRPr="000F059C">
              <w:t>6</w:t>
            </w:r>
            <w:r w:rsidRPr="000F059C">
              <w:t>-2022</w:t>
            </w:r>
          </w:p>
        </w:tc>
        <w:tc>
          <w:tcPr>
            <w:tcW w:w="1507" w:type="dxa"/>
            <w:vAlign w:val="center"/>
          </w:tcPr>
          <w:p w14:paraId="5FEB9BBD" w14:textId="3FB02A36" w:rsidR="00B52E9C" w:rsidRPr="000F059C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06-2022</w:t>
            </w:r>
          </w:p>
        </w:tc>
        <w:tc>
          <w:tcPr>
            <w:tcW w:w="2618" w:type="dxa"/>
            <w:vAlign w:val="center"/>
          </w:tcPr>
          <w:p w14:paraId="6CC27CC6" w14:textId="7150C115" w:rsidR="00F70F3E" w:rsidRPr="000F059C" w:rsidRDefault="00111CCA" w:rsidP="00111CC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7E1B61" w:rsidRPr="000F059C" w14:paraId="74AF52C4" w14:textId="77777777" w:rsidTr="00111CCA">
        <w:trPr>
          <w:jc w:val="center"/>
        </w:trPr>
        <w:tc>
          <w:tcPr>
            <w:tcW w:w="2897" w:type="dxa"/>
          </w:tcPr>
          <w:p w14:paraId="44E27E82" w14:textId="559D1AF0" w:rsidR="007E1B61" w:rsidRPr="000F059C" w:rsidRDefault="007E1B61" w:rsidP="00237279">
            <w:r w:rsidRPr="000F059C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0F059C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370BE195" w:rsidR="007E1B61" w:rsidRPr="000F059C" w:rsidRDefault="006F448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09</w:t>
            </w:r>
            <w:r w:rsidR="00B52E9C" w:rsidRPr="000F059C">
              <w:t>-2022</w:t>
            </w:r>
          </w:p>
        </w:tc>
        <w:tc>
          <w:tcPr>
            <w:tcW w:w="1507" w:type="dxa"/>
            <w:vAlign w:val="center"/>
          </w:tcPr>
          <w:p w14:paraId="29C31DB9" w14:textId="64502CB6" w:rsidR="007E1B61" w:rsidRPr="000F059C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09-2022</w:t>
            </w:r>
          </w:p>
        </w:tc>
        <w:tc>
          <w:tcPr>
            <w:tcW w:w="2618" w:type="dxa"/>
          </w:tcPr>
          <w:p w14:paraId="3D580472" w14:textId="1796B5D6" w:rsidR="007E1B61" w:rsidRPr="000F059C" w:rsidRDefault="006F448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  <w:r w:rsidR="002D4FDD" w:rsidRPr="000F059C">
              <w:t xml:space="preserve"> </w:t>
            </w:r>
          </w:p>
        </w:tc>
      </w:tr>
      <w:tr w:rsidR="00B52E9C" w:rsidRPr="000F059C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F059C" w:rsidRDefault="00B52E9C" w:rsidP="00237279">
            <w:r w:rsidRPr="000F059C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66DAA604" w:rsidR="00B52E9C" w:rsidRPr="000F059C" w:rsidRDefault="006F448C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</w:t>
            </w:r>
            <w:r w:rsidR="003E7DA9">
              <w:t>1</w:t>
            </w:r>
            <w:r w:rsidR="00B52E9C" w:rsidRPr="000F059C">
              <w:t>-2022</w:t>
            </w:r>
            <w:r w:rsidR="00A9218D">
              <w:t>*</w:t>
            </w:r>
          </w:p>
        </w:tc>
        <w:tc>
          <w:tcPr>
            <w:tcW w:w="1507" w:type="dxa"/>
          </w:tcPr>
          <w:p w14:paraId="4CDDE8E3" w14:textId="537D1284" w:rsidR="00B52E9C" w:rsidRPr="000F059C" w:rsidRDefault="00FB20F5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9218D">
              <w:rPr>
                <w:rFonts w:cs="Arial"/>
                <w:lang w:eastAsia="pl-PL"/>
              </w:rPr>
              <w:t>1</w:t>
            </w:r>
            <w:r w:rsidR="003E7DA9" w:rsidRPr="00A9218D">
              <w:rPr>
                <w:rFonts w:cs="Arial"/>
                <w:lang w:eastAsia="pl-PL"/>
              </w:rPr>
              <w:t>1</w:t>
            </w:r>
            <w:r w:rsidRPr="00A9218D">
              <w:rPr>
                <w:rFonts w:cs="Arial"/>
                <w:lang w:eastAsia="pl-PL"/>
              </w:rPr>
              <w:t>-2022</w:t>
            </w:r>
          </w:p>
        </w:tc>
        <w:tc>
          <w:tcPr>
            <w:tcW w:w="2618" w:type="dxa"/>
          </w:tcPr>
          <w:p w14:paraId="783C1E49" w14:textId="601DC7A3" w:rsidR="00F70F3E" w:rsidRPr="000F059C" w:rsidRDefault="003E7DA9" w:rsidP="00432F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  <w:r>
              <w:t xml:space="preserve">. </w:t>
            </w:r>
          </w:p>
        </w:tc>
      </w:tr>
      <w:tr w:rsidR="00B52E9C" w:rsidRPr="000F059C" w14:paraId="6BC9F9F4" w14:textId="77777777" w:rsidTr="006F63AB">
        <w:trPr>
          <w:jc w:val="center"/>
        </w:trPr>
        <w:tc>
          <w:tcPr>
            <w:tcW w:w="2897" w:type="dxa"/>
          </w:tcPr>
          <w:p w14:paraId="1DB439F7" w14:textId="5204F7BD" w:rsidR="00B52E9C" w:rsidRPr="000F059C" w:rsidRDefault="00B52E9C" w:rsidP="00237279">
            <w:r w:rsidRPr="000F059C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0F05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0F059C" w:rsidRDefault="00D148D1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10-2020</w:t>
            </w:r>
          </w:p>
        </w:tc>
        <w:tc>
          <w:tcPr>
            <w:tcW w:w="1507" w:type="dxa"/>
            <w:vAlign w:val="center"/>
          </w:tcPr>
          <w:p w14:paraId="0707DFF0" w14:textId="2405C8B4" w:rsidR="00B52E9C" w:rsidRPr="000F059C" w:rsidRDefault="00B5472F" w:rsidP="00111CC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10-2020</w:t>
            </w:r>
          </w:p>
        </w:tc>
        <w:tc>
          <w:tcPr>
            <w:tcW w:w="2618" w:type="dxa"/>
            <w:vAlign w:val="center"/>
          </w:tcPr>
          <w:p w14:paraId="5426B3BB" w14:textId="79FBF23F" w:rsidR="00B52E9C" w:rsidRPr="000F059C" w:rsidRDefault="00B5472F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327580" w:rsidRPr="000F059C" w14:paraId="2963DDCF" w14:textId="77777777" w:rsidTr="006F63AB">
        <w:trPr>
          <w:jc w:val="center"/>
        </w:trPr>
        <w:tc>
          <w:tcPr>
            <w:tcW w:w="2897" w:type="dxa"/>
          </w:tcPr>
          <w:p w14:paraId="7EE5F970" w14:textId="23A0DCB6" w:rsidR="00327580" w:rsidRPr="000F059C" w:rsidRDefault="00327580" w:rsidP="00237279">
            <w:r w:rsidRPr="000F059C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712472E4" w:rsidR="00327580" w:rsidRPr="00CC0481" w:rsidRDefault="00A62A6A" w:rsidP="00237279">
            <w:pPr>
              <w:rPr>
                <w:rFonts w:cs="Arial"/>
                <w:lang w:eastAsia="pl-PL"/>
              </w:rPr>
            </w:pPr>
            <w:r w:rsidRPr="00CC0481">
              <w:rPr>
                <w:rFonts w:cs="Arial"/>
                <w:lang w:eastAsia="pl-PL"/>
              </w:rPr>
              <w:t>0</w:t>
            </w:r>
            <w:r w:rsidR="005A69AA">
              <w:rPr>
                <w:rFonts w:cs="Arial"/>
                <w:lang w:eastAsia="pl-PL"/>
              </w:rPr>
              <w:t>3</w:t>
            </w:r>
            <w:r w:rsidRPr="00CC0481">
              <w:rPr>
                <w:rFonts w:cs="Arial"/>
                <w:lang w:eastAsia="pl-PL"/>
              </w:rPr>
              <w:t>-2023</w:t>
            </w:r>
            <w:r w:rsidR="00CC0481" w:rsidRPr="00CC0481">
              <w:rPr>
                <w:rFonts w:cs="Arial"/>
                <w:lang w:eastAsia="pl-PL"/>
              </w:rPr>
              <w:t>*</w:t>
            </w:r>
            <w:r w:rsidR="00CC0481">
              <w:rPr>
                <w:rFonts w:cs="Arial"/>
                <w:lang w:eastAsia="pl-PL"/>
              </w:rPr>
              <w:t>*</w:t>
            </w:r>
          </w:p>
        </w:tc>
        <w:tc>
          <w:tcPr>
            <w:tcW w:w="1507" w:type="dxa"/>
            <w:vAlign w:val="center"/>
          </w:tcPr>
          <w:p w14:paraId="5F922592" w14:textId="613548EC" w:rsidR="00327580" w:rsidRPr="000F059C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10-2021</w:t>
            </w:r>
          </w:p>
        </w:tc>
        <w:tc>
          <w:tcPr>
            <w:tcW w:w="2618" w:type="dxa"/>
            <w:vAlign w:val="center"/>
          </w:tcPr>
          <w:p w14:paraId="04B83207" w14:textId="558DD490" w:rsidR="00327580" w:rsidRPr="000F059C" w:rsidRDefault="00FB476A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</w:t>
            </w:r>
            <w:r w:rsidR="00BC4101" w:rsidRPr="000F059C">
              <w:t>siągnięty</w:t>
            </w:r>
            <w:r>
              <w:t xml:space="preserve">. </w:t>
            </w:r>
          </w:p>
        </w:tc>
      </w:tr>
      <w:tr w:rsidR="00327580" w:rsidRPr="000F059C" w14:paraId="026D6F56" w14:textId="77777777" w:rsidTr="006F63AB">
        <w:trPr>
          <w:jc w:val="center"/>
        </w:trPr>
        <w:tc>
          <w:tcPr>
            <w:tcW w:w="2897" w:type="dxa"/>
          </w:tcPr>
          <w:p w14:paraId="5B39B742" w14:textId="6D3FFDCB" w:rsidR="00327580" w:rsidRPr="000F059C" w:rsidRDefault="00327580" w:rsidP="00237279">
            <w:r w:rsidRPr="000F059C"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5BEEFDA5" w:rsidR="00327580" w:rsidRPr="00CC0481" w:rsidRDefault="00A62A6A" w:rsidP="00237279">
            <w:pPr>
              <w:rPr>
                <w:rFonts w:cs="Arial"/>
                <w:lang w:eastAsia="pl-PL"/>
              </w:rPr>
            </w:pPr>
            <w:r w:rsidRPr="00CC0481">
              <w:rPr>
                <w:rFonts w:cs="Arial"/>
                <w:lang w:eastAsia="pl-PL"/>
              </w:rPr>
              <w:t>0</w:t>
            </w:r>
            <w:r w:rsidR="005A69AA">
              <w:rPr>
                <w:rFonts w:cs="Arial"/>
                <w:lang w:eastAsia="pl-PL"/>
              </w:rPr>
              <w:t>3</w:t>
            </w:r>
            <w:r w:rsidRPr="00CC0481">
              <w:rPr>
                <w:rFonts w:cs="Arial"/>
                <w:lang w:eastAsia="pl-PL"/>
              </w:rPr>
              <w:t>-2023</w:t>
            </w:r>
            <w:r w:rsidR="00CC0481" w:rsidRPr="00CC0481">
              <w:rPr>
                <w:rFonts w:cs="Arial"/>
                <w:lang w:eastAsia="pl-PL"/>
              </w:rPr>
              <w:t>*</w:t>
            </w:r>
            <w:r w:rsidR="0088755C">
              <w:rPr>
                <w:rFonts w:cs="Arial"/>
                <w:lang w:eastAsia="pl-PL"/>
              </w:rPr>
              <w:t>*</w:t>
            </w:r>
          </w:p>
        </w:tc>
        <w:tc>
          <w:tcPr>
            <w:tcW w:w="1507" w:type="dxa"/>
            <w:vAlign w:val="center"/>
          </w:tcPr>
          <w:p w14:paraId="2B2F10B6" w14:textId="5A010191" w:rsidR="00327580" w:rsidRPr="000F059C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12-2021</w:t>
            </w:r>
          </w:p>
        </w:tc>
        <w:tc>
          <w:tcPr>
            <w:tcW w:w="2618" w:type="dxa"/>
            <w:vAlign w:val="center"/>
          </w:tcPr>
          <w:p w14:paraId="47A0E491" w14:textId="6F3E5A81" w:rsidR="00327580" w:rsidRPr="000F059C" w:rsidRDefault="00606694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</w:t>
            </w:r>
            <w:r w:rsidR="00BC4101" w:rsidRPr="000F059C">
              <w:t>siągnięty</w:t>
            </w:r>
            <w:r>
              <w:t xml:space="preserve">. </w:t>
            </w:r>
          </w:p>
        </w:tc>
      </w:tr>
      <w:tr w:rsidR="00327580" w:rsidRPr="000F059C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327580" w:rsidRPr="000F059C" w:rsidRDefault="00327580" w:rsidP="00237279">
            <w:proofErr w:type="spellStart"/>
            <w:r w:rsidRPr="000F059C">
              <w:lastRenderedPageBreak/>
              <w:t>zdigitalizowane</w:t>
            </w:r>
            <w:proofErr w:type="spellEnd"/>
            <w:r w:rsidRPr="000F059C">
              <w:t xml:space="preserve"> 2787 utworów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327580" w:rsidRPr="000F059C" w:rsidRDefault="00327580" w:rsidP="00D80F92">
            <w:r w:rsidRPr="000F059C">
              <w:t>KPI 1 – 2.787,00 szt.</w:t>
            </w:r>
          </w:p>
          <w:p w14:paraId="2B60EBF3" w14:textId="183A1E86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384AF840" w:rsidR="00327580" w:rsidRPr="000F059C" w:rsidRDefault="00606694" w:rsidP="00237279">
            <w:pPr>
              <w:rPr>
                <w:rFonts w:cs="Arial"/>
                <w:color w:val="0070C0"/>
                <w:lang w:eastAsia="pl-PL"/>
              </w:rPr>
            </w:pPr>
            <w:r>
              <w:t>0</w:t>
            </w:r>
            <w:r w:rsidR="005A69AA">
              <w:t>3</w:t>
            </w:r>
            <w:r w:rsidR="00F70F3E" w:rsidRPr="000F059C">
              <w:t>-2023</w:t>
            </w:r>
            <w:r>
              <w:t>*</w:t>
            </w:r>
            <w:r w:rsidR="00CC0481">
              <w:t>*</w:t>
            </w:r>
          </w:p>
        </w:tc>
        <w:tc>
          <w:tcPr>
            <w:tcW w:w="1507" w:type="dxa"/>
          </w:tcPr>
          <w:p w14:paraId="3C89F460" w14:textId="77777777" w:rsidR="00327580" w:rsidRPr="000F059C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370D242" w14:textId="5671A041" w:rsidR="00F70F3E" w:rsidRPr="00CC0481" w:rsidRDefault="00CC0481" w:rsidP="00237279">
            <w:r>
              <w:t>W</w:t>
            </w:r>
            <w:r w:rsidR="00327580" w:rsidRPr="000F059C">
              <w:t xml:space="preserve"> trakcie realizacji</w:t>
            </w:r>
          </w:p>
        </w:tc>
      </w:tr>
      <w:tr w:rsidR="00327580" w:rsidRPr="000F059C" w14:paraId="7BD34651" w14:textId="77777777" w:rsidTr="006F63AB">
        <w:trPr>
          <w:jc w:val="center"/>
        </w:trPr>
        <w:tc>
          <w:tcPr>
            <w:tcW w:w="2897" w:type="dxa"/>
          </w:tcPr>
          <w:p w14:paraId="7F17F9D0" w14:textId="665B77D1" w:rsidR="00327580" w:rsidRPr="000F059C" w:rsidRDefault="00327580" w:rsidP="00237279">
            <w:pPr>
              <w:rPr>
                <w:rStyle w:val="xforms-control"/>
              </w:rPr>
            </w:pPr>
            <w:r w:rsidRPr="000F059C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327580" w:rsidRPr="000F059C" w:rsidRDefault="00327580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05-2021</w:t>
            </w:r>
          </w:p>
        </w:tc>
        <w:tc>
          <w:tcPr>
            <w:tcW w:w="1507" w:type="dxa"/>
            <w:vAlign w:val="center"/>
          </w:tcPr>
          <w:p w14:paraId="166F17D9" w14:textId="64D37CCF" w:rsidR="00327580" w:rsidRPr="000F059C" w:rsidRDefault="00327580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05-2021</w:t>
            </w:r>
          </w:p>
        </w:tc>
        <w:tc>
          <w:tcPr>
            <w:tcW w:w="2618" w:type="dxa"/>
            <w:vAlign w:val="center"/>
          </w:tcPr>
          <w:p w14:paraId="3EF2988E" w14:textId="30E53949" w:rsidR="00327580" w:rsidRPr="000F059C" w:rsidRDefault="00327580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BC4101" w:rsidRPr="000F059C" w14:paraId="1537A568" w14:textId="77777777" w:rsidTr="006F63AB">
        <w:trPr>
          <w:jc w:val="center"/>
        </w:trPr>
        <w:tc>
          <w:tcPr>
            <w:tcW w:w="2897" w:type="dxa"/>
          </w:tcPr>
          <w:p w14:paraId="46780B77" w14:textId="5E107FDD" w:rsidR="00BC4101" w:rsidRPr="000F059C" w:rsidRDefault="00BC4101" w:rsidP="00237279">
            <w:pPr>
              <w:rPr>
                <w:rStyle w:val="xforms-control"/>
              </w:rPr>
            </w:pPr>
            <w:r w:rsidRPr="000F059C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BC4101" w:rsidRPr="000F059C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A2F442C" w:rsidR="00BC4101" w:rsidRPr="000F059C" w:rsidRDefault="009D630D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10</w:t>
            </w:r>
            <w:r w:rsidR="00BC4101" w:rsidRPr="000F059C">
              <w:t>-2022</w:t>
            </w:r>
          </w:p>
        </w:tc>
        <w:tc>
          <w:tcPr>
            <w:tcW w:w="1507" w:type="dxa"/>
            <w:vAlign w:val="center"/>
          </w:tcPr>
          <w:p w14:paraId="29C45EEE" w14:textId="0FE56BE0" w:rsidR="00BC4101" w:rsidRPr="000F059C" w:rsidRDefault="00606694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10-2022</w:t>
            </w:r>
          </w:p>
        </w:tc>
        <w:tc>
          <w:tcPr>
            <w:tcW w:w="2618" w:type="dxa"/>
            <w:vAlign w:val="center"/>
          </w:tcPr>
          <w:p w14:paraId="7038B344" w14:textId="04F9C1E9" w:rsidR="00A52D0E" w:rsidRPr="000F059C" w:rsidRDefault="00A52D0E" w:rsidP="006F63AB"/>
          <w:p w14:paraId="6D7AA5CD" w14:textId="46EBCE8F" w:rsidR="00BC4101" w:rsidRPr="000F059C" w:rsidRDefault="00754D81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BC4101" w:rsidRPr="000F059C" w14:paraId="502ACD4E" w14:textId="77777777" w:rsidTr="006F63AB">
        <w:trPr>
          <w:jc w:val="center"/>
        </w:trPr>
        <w:tc>
          <w:tcPr>
            <w:tcW w:w="2897" w:type="dxa"/>
          </w:tcPr>
          <w:p w14:paraId="52A6D2EB" w14:textId="3A06338D" w:rsidR="00BC4101" w:rsidRPr="000F059C" w:rsidRDefault="00BC4101" w:rsidP="00237279">
            <w:pPr>
              <w:rPr>
                <w:rStyle w:val="xforms-control"/>
              </w:rPr>
            </w:pPr>
            <w:r w:rsidRPr="000F059C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BC4101" w:rsidRPr="000F059C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BC4101" w:rsidRPr="000F059C" w:rsidRDefault="00BC4101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10-2022</w:t>
            </w:r>
          </w:p>
        </w:tc>
        <w:tc>
          <w:tcPr>
            <w:tcW w:w="1507" w:type="dxa"/>
            <w:vAlign w:val="center"/>
          </w:tcPr>
          <w:p w14:paraId="0DE41F87" w14:textId="641EF9E3" w:rsidR="00BC4101" w:rsidRPr="000F059C" w:rsidRDefault="00606694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10-2022</w:t>
            </w:r>
          </w:p>
        </w:tc>
        <w:tc>
          <w:tcPr>
            <w:tcW w:w="2618" w:type="dxa"/>
            <w:vAlign w:val="center"/>
          </w:tcPr>
          <w:p w14:paraId="039A43E1" w14:textId="080A018A" w:rsidR="00BC4101" w:rsidRPr="000F059C" w:rsidRDefault="00754D81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327580" w:rsidRPr="000F059C" w14:paraId="098E95FC" w14:textId="77777777" w:rsidTr="006F63AB">
        <w:trPr>
          <w:jc w:val="center"/>
        </w:trPr>
        <w:tc>
          <w:tcPr>
            <w:tcW w:w="2897" w:type="dxa"/>
          </w:tcPr>
          <w:p w14:paraId="428C3BF2" w14:textId="188923F3" w:rsidR="00327580" w:rsidRPr="000F059C" w:rsidRDefault="00327580" w:rsidP="00237279">
            <w:pPr>
              <w:rPr>
                <w:rStyle w:val="xforms-control"/>
              </w:rPr>
            </w:pPr>
            <w:r w:rsidRPr="000F059C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327580" w:rsidRPr="000F059C" w:rsidRDefault="00327580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05-2022</w:t>
            </w:r>
          </w:p>
        </w:tc>
        <w:tc>
          <w:tcPr>
            <w:tcW w:w="1507" w:type="dxa"/>
            <w:vAlign w:val="center"/>
          </w:tcPr>
          <w:p w14:paraId="6449A958" w14:textId="72D02CD0" w:rsidR="00327580" w:rsidRPr="000F059C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05-2022</w:t>
            </w:r>
          </w:p>
        </w:tc>
        <w:tc>
          <w:tcPr>
            <w:tcW w:w="2618" w:type="dxa"/>
            <w:vAlign w:val="center"/>
          </w:tcPr>
          <w:p w14:paraId="78F27C11" w14:textId="403B275B" w:rsidR="00327580" w:rsidRPr="000F059C" w:rsidRDefault="00F70F3E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327580" w:rsidRPr="000F059C" w14:paraId="5AC126B3" w14:textId="77777777" w:rsidTr="006F63AB">
        <w:trPr>
          <w:jc w:val="center"/>
        </w:trPr>
        <w:tc>
          <w:tcPr>
            <w:tcW w:w="2897" w:type="dxa"/>
          </w:tcPr>
          <w:p w14:paraId="27A05F73" w14:textId="4C0AE554" w:rsidR="00327580" w:rsidRPr="000F059C" w:rsidRDefault="00327580" w:rsidP="00237279">
            <w:pPr>
              <w:rPr>
                <w:rStyle w:val="xforms-control"/>
              </w:rPr>
            </w:pPr>
            <w:r w:rsidRPr="000F059C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327580" w:rsidRPr="000F059C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327580" w:rsidRPr="000F059C" w:rsidRDefault="00327580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05-2022</w:t>
            </w:r>
          </w:p>
        </w:tc>
        <w:tc>
          <w:tcPr>
            <w:tcW w:w="1507" w:type="dxa"/>
            <w:vAlign w:val="center"/>
          </w:tcPr>
          <w:p w14:paraId="4FE570ED" w14:textId="37541A94" w:rsidR="00327580" w:rsidRPr="000F059C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F059C">
              <w:rPr>
                <w:rFonts w:cs="Arial"/>
                <w:lang w:eastAsia="pl-PL"/>
              </w:rPr>
              <w:t>05-2022</w:t>
            </w:r>
          </w:p>
        </w:tc>
        <w:tc>
          <w:tcPr>
            <w:tcW w:w="2618" w:type="dxa"/>
            <w:vAlign w:val="center"/>
          </w:tcPr>
          <w:p w14:paraId="302A1DAC" w14:textId="4BD96D32" w:rsidR="00327580" w:rsidRPr="000F059C" w:rsidRDefault="00F70F3E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osiągnięty</w:t>
            </w:r>
          </w:p>
        </w:tc>
      </w:tr>
      <w:tr w:rsidR="00327580" w:rsidRPr="000F059C" w14:paraId="12EECD42" w14:textId="77777777" w:rsidTr="006F63AB">
        <w:trPr>
          <w:jc w:val="center"/>
        </w:trPr>
        <w:tc>
          <w:tcPr>
            <w:tcW w:w="2897" w:type="dxa"/>
          </w:tcPr>
          <w:p w14:paraId="3E021413" w14:textId="590C961D" w:rsidR="00327580" w:rsidRPr="000F059C" w:rsidRDefault="00327580" w:rsidP="00237279">
            <w:pPr>
              <w:rPr>
                <w:rStyle w:val="xforms-control"/>
              </w:rPr>
            </w:pPr>
            <w:r w:rsidRPr="000F059C"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731A" w14:textId="77777777" w:rsidR="00327580" w:rsidRPr="000F059C" w:rsidRDefault="00327580" w:rsidP="00220DC0">
            <w:r w:rsidRPr="000F059C">
              <w:t>KPI 2 – 2.787,00 szt.</w:t>
            </w:r>
          </w:p>
          <w:p w14:paraId="04ACB425" w14:textId="77777777" w:rsidR="00327580" w:rsidRPr="000F059C" w:rsidRDefault="00327580" w:rsidP="00220DC0">
            <w:r w:rsidRPr="000F059C">
              <w:t>KPI 3 – 1 szt.</w:t>
            </w:r>
          </w:p>
          <w:p w14:paraId="7087A11E" w14:textId="77777777" w:rsidR="00327580" w:rsidRPr="000F059C" w:rsidRDefault="00327580" w:rsidP="00220DC0">
            <w:r w:rsidRPr="000F059C">
              <w:t>KPI 4 – 1 szt.</w:t>
            </w:r>
          </w:p>
          <w:p w14:paraId="1E3CE626" w14:textId="77777777" w:rsidR="00327580" w:rsidRPr="000F059C" w:rsidRDefault="00327580" w:rsidP="00220DC0">
            <w:r w:rsidRPr="000F059C">
              <w:t>KPI 6 – 2,30 TB</w:t>
            </w:r>
          </w:p>
          <w:p w14:paraId="70C9013B" w14:textId="05E96C9C" w:rsidR="00327580" w:rsidRPr="000F059C" w:rsidRDefault="00327580" w:rsidP="006943F8">
            <w:r w:rsidRPr="000F059C">
              <w:t>KPI 7 – 1 szt.</w:t>
            </w:r>
          </w:p>
        </w:tc>
        <w:tc>
          <w:tcPr>
            <w:tcW w:w="1653" w:type="dxa"/>
            <w:vAlign w:val="center"/>
          </w:tcPr>
          <w:p w14:paraId="6A411696" w14:textId="5A9EF61C" w:rsidR="00327580" w:rsidRPr="000F059C" w:rsidRDefault="00327580" w:rsidP="00237279">
            <w:pPr>
              <w:rPr>
                <w:rFonts w:cs="Arial"/>
                <w:color w:val="0070C0"/>
                <w:lang w:eastAsia="pl-PL"/>
              </w:rPr>
            </w:pPr>
            <w:r w:rsidRPr="000F059C">
              <w:t>06-2023</w:t>
            </w:r>
          </w:p>
        </w:tc>
        <w:tc>
          <w:tcPr>
            <w:tcW w:w="1507" w:type="dxa"/>
          </w:tcPr>
          <w:p w14:paraId="5E0C76E5" w14:textId="77777777" w:rsidR="00327580" w:rsidRPr="000F059C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1F3A1971" w14:textId="7ACD5972" w:rsidR="00327580" w:rsidRPr="000F059C" w:rsidRDefault="00327580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>planowany</w:t>
            </w:r>
          </w:p>
        </w:tc>
      </w:tr>
    </w:tbl>
    <w:p w14:paraId="244202FC" w14:textId="28F29AC3" w:rsidR="00CC0481" w:rsidRDefault="00CC0481" w:rsidP="00CC0481">
      <w:pPr>
        <w:spacing w:before="360"/>
      </w:pPr>
      <w:r>
        <w:t>* Przesunięcie kamienia milowego w zadaniu 4 na podstawie decyzji IP z dnia 22.0</w:t>
      </w:r>
      <w:r w:rsidR="005A69AA">
        <w:t>9</w:t>
      </w:r>
      <w:r>
        <w:t>.2022 na dzień 30.11.2022. Odbiór prac na podstawie protokołu odbioru.</w:t>
      </w:r>
    </w:p>
    <w:p w14:paraId="13795212" w14:textId="06C9A5F0" w:rsidR="00CC0481" w:rsidRDefault="00CC0481" w:rsidP="00CC0481">
      <w:pPr>
        <w:spacing w:before="360"/>
      </w:pPr>
      <w:r>
        <w:t xml:space="preserve">** Przesunięcie kamienia milowego </w:t>
      </w:r>
      <w:r w:rsidR="008D55CE">
        <w:t xml:space="preserve">zadanie 5 </w:t>
      </w:r>
      <w:bookmarkStart w:id="0" w:name="_GoBack"/>
      <w:bookmarkEnd w:id="0"/>
      <w:r>
        <w:t xml:space="preserve">na podstawie decyzji IP z dnia 27.06.2022 na dzień 10.03.2022. </w:t>
      </w:r>
    </w:p>
    <w:p w14:paraId="27B63B38" w14:textId="77777777" w:rsidR="002A244F" w:rsidRPr="000F059C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0F059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0F059C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0F059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0F059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0F059C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0F059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0F059C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0F059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F059C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F059C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0F059C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52E9C" w:rsidRPr="000F059C" w14:paraId="5423DD60" w14:textId="77777777" w:rsidTr="00B52E9C">
        <w:tc>
          <w:tcPr>
            <w:tcW w:w="3119" w:type="dxa"/>
          </w:tcPr>
          <w:p w14:paraId="78E02C0B" w14:textId="484D6C09" w:rsidR="00B52E9C" w:rsidRPr="000F059C" w:rsidRDefault="006943F8" w:rsidP="00CA495D">
            <w:pPr>
              <w:autoSpaceDE w:val="0"/>
              <w:autoSpaceDN w:val="0"/>
              <w:adjustRightInd w:val="0"/>
            </w:pPr>
            <w:r w:rsidRPr="000F059C">
              <w:t>1</w:t>
            </w:r>
            <w:r w:rsidR="00B52E9C" w:rsidRPr="000F059C">
              <w:t xml:space="preserve">. Liczba </w:t>
            </w:r>
            <w:proofErr w:type="spellStart"/>
            <w:r w:rsidR="00B52E9C" w:rsidRPr="000F059C">
              <w:t>zdigitalizowanych</w:t>
            </w:r>
            <w:proofErr w:type="spellEnd"/>
            <w:r w:rsidR="00B52E9C" w:rsidRPr="000F059C">
              <w:t xml:space="preserve"> dokumentów zawierających informacje</w:t>
            </w:r>
            <w:r w:rsidR="00CA495D" w:rsidRPr="000F059C">
              <w:t xml:space="preserve"> </w:t>
            </w:r>
            <w:r w:rsidR="00B52E9C" w:rsidRPr="000F05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0F059C" w:rsidRDefault="00B52E9C" w:rsidP="006A60AA">
            <w:r w:rsidRPr="000F059C">
              <w:t>szt.</w:t>
            </w:r>
          </w:p>
        </w:tc>
        <w:tc>
          <w:tcPr>
            <w:tcW w:w="1842" w:type="dxa"/>
          </w:tcPr>
          <w:p w14:paraId="574A3E8E" w14:textId="3408676C" w:rsidR="00B52E9C" w:rsidRPr="000F059C" w:rsidRDefault="00B52E9C" w:rsidP="006A60AA">
            <w:r w:rsidRPr="000F059C">
              <w:t>2.787,00</w:t>
            </w:r>
          </w:p>
        </w:tc>
        <w:tc>
          <w:tcPr>
            <w:tcW w:w="1701" w:type="dxa"/>
          </w:tcPr>
          <w:p w14:paraId="564EA40D" w14:textId="4D0465D0" w:rsidR="00B52E9C" w:rsidRPr="000F059C" w:rsidRDefault="00AF60EB" w:rsidP="006A60AA">
            <w:r w:rsidRPr="000F059C">
              <w:t>02-2023</w:t>
            </w:r>
          </w:p>
        </w:tc>
        <w:tc>
          <w:tcPr>
            <w:tcW w:w="2268" w:type="dxa"/>
          </w:tcPr>
          <w:p w14:paraId="21F87817" w14:textId="7FDFAFF0" w:rsidR="00B52E9C" w:rsidRPr="000F059C" w:rsidRDefault="00754D81" w:rsidP="006A60AA">
            <w:r w:rsidRPr="000F059C">
              <w:t>2980,00</w:t>
            </w:r>
          </w:p>
        </w:tc>
      </w:tr>
      <w:tr w:rsidR="00B52E9C" w:rsidRPr="000F059C" w14:paraId="1574F973" w14:textId="77777777" w:rsidTr="00B52E9C">
        <w:tc>
          <w:tcPr>
            <w:tcW w:w="3119" w:type="dxa"/>
          </w:tcPr>
          <w:p w14:paraId="46C230DA" w14:textId="2CD769BC" w:rsidR="00B52E9C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2</w:t>
            </w:r>
            <w:r w:rsidR="00B52E9C" w:rsidRPr="000F059C">
              <w:t>. Liczba udostępnionych on-line dokumentów zawierających</w:t>
            </w:r>
          </w:p>
          <w:p w14:paraId="00C340B8" w14:textId="22D8F6D6" w:rsidR="00B52E9C" w:rsidRPr="000F059C" w:rsidRDefault="00B52E9C" w:rsidP="00B52E9C">
            <w:pPr>
              <w:autoSpaceDE w:val="0"/>
              <w:autoSpaceDN w:val="0"/>
              <w:adjustRightInd w:val="0"/>
            </w:pPr>
            <w:r w:rsidRPr="000F05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0F059C" w:rsidRDefault="00B52E9C" w:rsidP="006A60AA">
            <w:r w:rsidRPr="000F059C">
              <w:t>szt.</w:t>
            </w:r>
          </w:p>
        </w:tc>
        <w:tc>
          <w:tcPr>
            <w:tcW w:w="1842" w:type="dxa"/>
          </w:tcPr>
          <w:p w14:paraId="715898B8" w14:textId="393EF6E4" w:rsidR="00B52E9C" w:rsidRPr="000F059C" w:rsidRDefault="00B52E9C" w:rsidP="006A60AA">
            <w:r w:rsidRPr="000F059C">
              <w:t>2.787,00</w:t>
            </w:r>
          </w:p>
        </w:tc>
        <w:tc>
          <w:tcPr>
            <w:tcW w:w="1701" w:type="dxa"/>
          </w:tcPr>
          <w:p w14:paraId="6EE7C99F" w14:textId="3F925195" w:rsidR="00B52E9C" w:rsidRPr="000F059C" w:rsidRDefault="00B52E9C" w:rsidP="006A60AA">
            <w:r w:rsidRPr="000F059C">
              <w:t>06-2023</w:t>
            </w:r>
          </w:p>
        </w:tc>
        <w:tc>
          <w:tcPr>
            <w:tcW w:w="2268" w:type="dxa"/>
          </w:tcPr>
          <w:p w14:paraId="4D2EBF7D" w14:textId="6B50A947" w:rsidR="00B52E9C" w:rsidRPr="000F059C" w:rsidRDefault="00B52E9C" w:rsidP="006A60AA">
            <w:r w:rsidRPr="000F059C">
              <w:t>0,00</w:t>
            </w:r>
          </w:p>
        </w:tc>
      </w:tr>
      <w:tr w:rsidR="00B52E9C" w:rsidRPr="000F059C" w14:paraId="1098A539" w14:textId="77777777" w:rsidTr="00B52E9C">
        <w:tc>
          <w:tcPr>
            <w:tcW w:w="3119" w:type="dxa"/>
          </w:tcPr>
          <w:p w14:paraId="43F58785" w14:textId="2216CB53" w:rsidR="00B52E9C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3</w:t>
            </w:r>
            <w:r w:rsidR="00B52E9C" w:rsidRPr="000F059C">
              <w:t>. Liczba utworzonych API</w:t>
            </w:r>
          </w:p>
        </w:tc>
        <w:tc>
          <w:tcPr>
            <w:tcW w:w="1163" w:type="dxa"/>
          </w:tcPr>
          <w:p w14:paraId="3D5CC85E" w14:textId="654A5862" w:rsidR="00B52E9C" w:rsidRPr="000F059C" w:rsidRDefault="00B52E9C" w:rsidP="006A60AA">
            <w:r w:rsidRPr="000F059C">
              <w:t>szt.</w:t>
            </w:r>
          </w:p>
        </w:tc>
        <w:tc>
          <w:tcPr>
            <w:tcW w:w="1842" w:type="dxa"/>
          </w:tcPr>
          <w:p w14:paraId="2B7F89D4" w14:textId="702D9645" w:rsidR="00B52E9C" w:rsidRPr="000F059C" w:rsidRDefault="00B52E9C" w:rsidP="006A60AA">
            <w:r w:rsidRPr="000F059C">
              <w:t>1</w:t>
            </w:r>
          </w:p>
        </w:tc>
        <w:tc>
          <w:tcPr>
            <w:tcW w:w="1701" w:type="dxa"/>
          </w:tcPr>
          <w:p w14:paraId="56D74F06" w14:textId="1FEAB9C6" w:rsidR="00B52E9C" w:rsidRPr="000F059C" w:rsidRDefault="00B52E9C" w:rsidP="006A60AA">
            <w:r w:rsidRPr="000F059C">
              <w:t>06-2023</w:t>
            </w:r>
          </w:p>
        </w:tc>
        <w:tc>
          <w:tcPr>
            <w:tcW w:w="2268" w:type="dxa"/>
          </w:tcPr>
          <w:p w14:paraId="1CFF7E2F" w14:textId="0AE59934" w:rsidR="00B52E9C" w:rsidRPr="000F059C" w:rsidRDefault="00B52E9C" w:rsidP="006A60AA">
            <w:r w:rsidRPr="000F059C">
              <w:t>0,00</w:t>
            </w:r>
          </w:p>
        </w:tc>
      </w:tr>
      <w:tr w:rsidR="00B52E9C" w:rsidRPr="000F059C" w14:paraId="23714195" w14:textId="77777777" w:rsidTr="00B52E9C">
        <w:tc>
          <w:tcPr>
            <w:tcW w:w="3119" w:type="dxa"/>
          </w:tcPr>
          <w:p w14:paraId="040DF029" w14:textId="3C56BF7D" w:rsidR="00B52E9C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4</w:t>
            </w:r>
            <w:r w:rsidR="00B52E9C" w:rsidRPr="000F059C">
              <w:t>. Liczba baz danych udostępnionych on-line poprzez API</w:t>
            </w:r>
          </w:p>
        </w:tc>
        <w:tc>
          <w:tcPr>
            <w:tcW w:w="1163" w:type="dxa"/>
          </w:tcPr>
          <w:p w14:paraId="25C3170F" w14:textId="7E9D1208" w:rsidR="00B52E9C" w:rsidRPr="000F059C" w:rsidRDefault="00B52E9C" w:rsidP="006A60AA">
            <w:r w:rsidRPr="000F059C">
              <w:t>szt.</w:t>
            </w:r>
          </w:p>
        </w:tc>
        <w:tc>
          <w:tcPr>
            <w:tcW w:w="1842" w:type="dxa"/>
          </w:tcPr>
          <w:p w14:paraId="48585CD6" w14:textId="6AC9AECC" w:rsidR="00B52E9C" w:rsidRPr="000F059C" w:rsidRDefault="00B52E9C" w:rsidP="006A60AA">
            <w:r w:rsidRPr="000F059C">
              <w:t>1</w:t>
            </w:r>
          </w:p>
        </w:tc>
        <w:tc>
          <w:tcPr>
            <w:tcW w:w="1701" w:type="dxa"/>
          </w:tcPr>
          <w:p w14:paraId="00EE550A" w14:textId="5643A58B" w:rsidR="00B52E9C" w:rsidRPr="000F059C" w:rsidRDefault="00B52E9C" w:rsidP="006A60AA">
            <w:r w:rsidRPr="000F05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0F059C" w:rsidRDefault="00B52E9C" w:rsidP="006A60AA">
            <w:r w:rsidRPr="000F059C">
              <w:t>0,00</w:t>
            </w:r>
          </w:p>
        </w:tc>
      </w:tr>
      <w:tr w:rsidR="002918F8" w:rsidRPr="000F059C" w14:paraId="3CF337D1" w14:textId="77777777" w:rsidTr="00B52E9C">
        <w:tc>
          <w:tcPr>
            <w:tcW w:w="3119" w:type="dxa"/>
          </w:tcPr>
          <w:p w14:paraId="440FC221" w14:textId="0EB3249E" w:rsidR="002918F8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5</w:t>
            </w:r>
            <w:r w:rsidR="002918F8" w:rsidRPr="000F059C">
              <w:t xml:space="preserve">. Rozmiar </w:t>
            </w:r>
            <w:proofErr w:type="spellStart"/>
            <w:r w:rsidR="002918F8" w:rsidRPr="000F059C">
              <w:t>zdigitalizowanej</w:t>
            </w:r>
            <w:proofErr w:type="spellEnd"/>
            <w:r w:rsidR="002918F8" w:rsidRPr="000F059C">
              <w:t xml:space="preserve"> informacji sektora publicznego</w:t>
            </w:r>
          </w:p>
        </w:tc>
        <w:tc>
          <w:tcPr>
            <w:tcW w:w="1163" w:type="dxa"/>
          </w:tcPr>
          <w:p w14:paraId="2B9751D1" w14:textId="30CC6272" w:rsidR="002918F8" w:rsidRPr="000F059C" w:rsidRDefault="002918F8" w:rsidP="006A60AA">
            <w:r w:rsidRPr="000F059C">
              <w:t>TB</w:t>
            </w:r>
          </w:p>
        </w:tc>
        <w:tc>
          <w:tcPr>
            <w:tcW w:w="1842" w:type="dxa"/>
          </w:tcPr>
          <w:p w14:paraId="672A92FE" w14:textId="2BE97759" w:rsidR="002918F8" w:rsidRPr="000F059C" w:rsidRDefault="002918F8" w:rsidP="006A60AA">
            <w:r w:rsidRPr="000F059C">
              <w:t>2,30</w:t>
            </w:r>
          </w:p>
        </w:tc>
        <w:tc>
          <w:tcPr>
            <w:tcW w:w="1701" w:type="dxa"/>
          </w:tcPr>
          <w:p w14:paraId="675612D5" w14:textId="5ED0F1AC" w:rsidR="002918F8" w:rsidRPr="000F059C" w:rsidRDefault="002918F8" w:rsidP="006A60AA">
            <w:r w:rsidRPr="000F059C">
              <w:t>10-2022</w:t>
            </w:r>
          </w:p>
        </w:tc>
        <w:tc>
          <w:tcPr>
            <w:tcW w:w="2268" w:type="dxa"/>
          </w:tcPr>
          <w:p w14:paraId="6C1D592E" w14:textId="0066CB57" w:rsidR="002918F8" w:rsidRPr="000F059C" w:rsidRDefault="00B77F7C" w:rsidP="006A60AA">
            <w:r w:rsidRPr="000F059C">
              <w:t>4,78</w:t>
            </w:r>
          </w:p>
        </w:tc>
      </w:tr>
      <w:tr w:rsidR="002918F8" w:rsidRPr="000F059C" w14:paraId="17E9E5B8" w14:textId="77777777" w:rsidTr="00B52E9C">
        <w:tc>
          <w:tcPr>
            <w:tcW w:w="3119" w:type="dxa"/>
          </w:tcPr>
          <w:p w14:paraId="0AA05741" w14:textId="09899CE4" w:rsidR="002918F8" w:rsidRPr="000F059C" w:rsidRDefault="006943F8" w:rsidP="00B52E9C">
            <w:pPr>
              <w:autoSpaceDE w:val="0"/>
              <w:autoSpaceDN w:val="0"/>
              <w:adjustRightInd w:val="0"/>
            </w:pPr>
            <w:r w:rsidRPr="000F059C">
              <w:t>6</w:t>
            </w:r>
            <w:r w:rsidR="002918F8" w:rsidRPr="000F059C">
              <w:t>. Rozmiar udostępnionych on-line informacji sektora publicznego</w:t>
            </w:r>
          </w:p>
        </w:tc>
        <w:tc>
          <w:tcPr>
            <w:tcW w:w="1163" w:type="dxa"/>
          </w:tcPr>
          <w:p w14:paraId="44401E39" w14:textId="21EF045A" w:rsidR="002918F8" w:rsidRPr="000F059C" w:rsidRDefault="002918F8" w:rsidP="006A60AA">
            <w:r w:rsidRPr="000F059C">
              <w:t>TB</w:t>
            </w:r>
          </w:p>
        </w:tc>
        <w:tc>
          <w:tcPr>
            <w:tcW w:w="1842" w:type="dxa"/>
          </w:tcPr>
          <w:p w14:paraId="6AD440BA" w14:textId="6986BEEB" w:rsidR="002918F8" w:rsidRPr="000F059C" w:rsidRDefault="002918F8" w:rsidP="006A60AA">
            <w:r w:rsidRPr="000F059C">
              <w:t>2,30</w:t>
            </w:r>
          </w:p>
        </w:tc>
        <w:tc>
          <w:tcPr>
            <w:tcW w:w="1701" w:type="dxa"/>
          </w:tcPr>
          <w:p w14:paraId="6BC41F78" w14:textId="71572F7C" w:rsidR="002918F8" w:rsidRPr="000F059C" w:rsidRDefault="002918F8" w:rsidP="006A60AA">
            <w:r w:rsidRPr="000F05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0F059C" w:rsidRDefault="002918F8" w:rsidP="006A60AA">
            <w:r w:rsidRPr="000F059C">
              <w:t>0,00</w:t>
            </w:r>
          </w:p>
        </w:tc>
      </w:tr>
      <w:tr w:rsidR="0046467D" w:rsidRPr="000F059C" w14:paraId="1B0A5D92" w14:textId="77777777" w:rsidTr="00B52E9C">
        <w:tc>
          <w:tcPr>
            <w:tcW w:w="3119" w:type="dxa"/>
          </w:tcPr>
          <w:p w14:paraId="67C70F3E" w14:textId="70E86714" w:rsidR="0046467D" w:rsidRPr="000F059C" w:rsidRDefault="0046467D" w:rsidP="0046467D">
            <w:pPr>
              <w:autoSpaceDE w:val="0"/>
              <w:autoSpaceDN w:val="0"/>
              <w:adjustRightInd w:val="0"/>
            </w:pPr>
            <w:r w:rsidRPr="000F059C">
              <w:t>7. Liczba podmiotów, które udostępniły on-line informacje sektora publicznego</w:t>
            </w:r>
            <w:r w:rsidRPr="000F059C"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Pr="000F059C" w:rsidRDefault="0046467D" w:rsidP="006A60AA">
            <w:r w:rsidRPr="000F059C">
              <w:t>szt.</w:t>
            </w:r>
          </w:p>
        </w:tc>
        <w:tc>
          <w:tcPr>
            <w:tcW w:w="1842" w:type="dxa"/>
          </w:tcPr>
          <w:p w14:paraId="5FD585B2" w14:textId="210FBC6A" w:rsidR="0046467D" w:rsidRPr="000F059C" w:rsidRDefault="0046467D" w:rsidP="006A60AA">
            <w:r w:rsidRPr="000F059C">
              <w:t>1</w:t>
            </w:r>
          </w:p>
        </w:tc>
        <w:tc>
          <w:tcPr>
            <w:tcW w:w="1701" w:type="dxa"/>
          </w:tcPr>
          <w:p w14:paraId="1D76DAA7" w14:textId="11744549" w:rsidR="0046467D" w:rsidRPr="000F059C" w:rsidRDefault="0046467D" w:rsidP="006A60AA">
            <w:r w:rsidRPr="000F05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0F059C" w:rsidRDefault="0046467D" w:rsidP="006A60AA">
            <w:r w:rsidRPr="000F059C">
              <w:t>0,00</w:t>
            </w:r>
          </w:p>
        </w:tc>
      </w:tr>
      <w:tr w:rsidR="0046467D" w:rsidRPr="000F059C" w14:paraId="46E0B63A" w14:textId="77777777" w:rsidTr="00B52E9C">
        <w:tc>
          <w:tcPr>
            <w:tcW w:w="3119" w:type="dxa"/>
          </w:tcPr>
          <w:p w14:paraId="14B87B1E" w14:textId="115DB52E" w:rsidR="0046467D" w:rsidRPr="000F059C" w:rsidRDefault="0046467D" w:rsidP="0046467D">
            <w:pPr>
              <w:autoSpaceDE w:val="0"/>
              <w:autoSpaceDN w:val="0"/>
              <w:adjustRightInd w:val="0"/>
            </w:pPr>
            <w:r w:rsidRPr="000F059C">
              <w:lastRenderedPageBreak/>
              <w:t>8. Liczba pobrań/</w:t>
            </w:r>
            <w:proofErr w:type="spellStart"/>
            <w:r w:rsidRPr="000F059C">
              <w:t>odtworzeń</w:t>
            </w:r>
            <w:proofErr w:type="spellEnd"/>
            <w:r w:rsidRPr="000F059C">
              <w:t xml:space="preserve"> dokumentów zawierających informacje sektora publicznego</w:t>
            </w:r>
            <w:r w:rsidRPr="000F059C"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Pr="000F059C" w:rsidRDefault="0046467D" w:rsidP="006A60AA">
            <w:r w:rsidRPr="000F059C">
              <w:t>szt./rok</w:t>
            </w:r>
          </w:p>
        </w:tc>
        <w:tc>
          <w:tcPr>
            <w:tcW w:w="1842" w:type="dxa"/>
          </w:tcPr>
          <w:p w14:paraId="3D6A8F26" w14:textId="46FE9F60" w:rsidR="0046467D" w:rsidRPr="000F059C" w:rsidRDefault="0046467D" w:rsidP="006A60AA">
            <w:r w:rsidRPr="000F059C">
              <w:t>13.179,00</w:t>
            </w:r>
          </w:p>
        </w:tc>
        <w:tc>
          <w:tcPr>
            <w:tcW w:w="1701" w:type="dxa"/>
          </w:tcPr>
          <w:p w14:paraId="3C02682A" w14:textId="3134F526" w:rsidR="0046467D" w:rsidRPr="000F059C" w:rsidRDefault="0046467D" w:rsidP="006A60AA">
            <w:r w:rsidRPr="000F059C">
              <w:t>02-2024</w:t>
            </w:r>
          </w:p>
        </w:tc>
        <w:tc>
          <w:tcPr>
            <w:tcW w:w="2268" w:type="dxa"/>
          </w:tcPr>
          <w:p w14:paraId="4362F869" w14:textId="57AD9363" w:rsidR="0046467D" w:rsidRPr="000F059C" w:rsidRDefault="0046467D" w:rsidP="006A60AA">
            <w:r w:rsidRPr="000F059C">
              <w:t>0,00</w:t>
            </w:r>
          </w:p>
        </w:tc>
      </w:tr>
    </w:tbl>
    <w:p w14:paraId="52A08447" w14:textId="77777777" w:rsidR="007D2C34" w:rsidRPr="000F059C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F059C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0F059C">
        <w:rPr>
          <w:rFonts w:ascii="Arial" w:hAnsi="Arial" w:cs="Arial"/>
          <w:sz w:val="20"/>
          <w:szCs w:val="20"/>
        </w:rPr>
        <w:t>&lt;</w:t>
      </w:r>
      <w:r w:rsidR="00B41415" w:rsidRPr="000F059C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F059C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0F059C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0F059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F059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0F059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F059C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0F059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0F059C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0F059C" w14:paraId="281AD506" w14:textId="77777777" w:rsidTr="005B4B8B">
        <w:tc>
          <w:tcPr>
            <w:tcW w:w="2809" w:type="dxa"/>
          </w:tcPr>
          <w:p w14:paraId="1865B9DD" w14:textId="684CD253" w:rsidR="00F83A27" w:rsidRPr="000F059C" w:rsidRDefault="005C7818" w:rsidP="00C1106C">
            <w:proofErr w:type="spellStart"/>
            <w:r w:rsidRPr="000F059C">
              <w:t>Hiperkatalog</w:t>
            </w:r>
            <w:proofErr w:type="spellEnd"/>
          </w:p>
        </w:tc>
        <w:tc>
          <w:tcPr>
            <w:tcW w:w="1261" w:type="dxa"/>
          </w:tcPr>
          <w:p w14:paraId="11980C89" w14:textId="662D9ACF" w:rsidR="00F83A27" w:rsidRPr="000F059C" w:rsidRDefault="005C7818" w:rsidP="00310D8E">
            <w:r w:rsidRPr="000F059C">
              <w:t>06-2023</w:t>
            </w:r>
          </w:p>
        </w:tc>
        <w:tc>
          <w:tcPr>
            <w:tcW w:w="1395" w:type="dxa"/>
          </w:tcPr>
          <w:p w14:paraId="11258E8F" w14:textId="77777777" w:rsidR="00F83A27" w:rsidRPr="000F059C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0F059C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F059C"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0F059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F059C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F059C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F059C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F059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0F059C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F059C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0F059C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F059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0F059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0F059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0F059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0F059C" w14:paraId="2DE78E24" w14:textId="77777777" w:rsidTr="005B4B8B">
        <w:tc>
          <w:tcPr>
            <w:tcW w:w="2969" w:type="dxa"/>
          </w:tcPr>
          <w:p w14:paraId="5EAC31EC" w14:textId="1A1793A8" w:rsidR="00F83A27" w:rsidRPr="000F059C" w:rsidRDefault="00F83A27" w:rsidP="00F83A27">
            <w:r w:rsidRPr="000F059C"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0F059C" w:rsidRDefault="00F83A27" w:rsidP="00F83A27">
            <w:r w:rsidRPr="000F059C">
              <w:t>06-2023</w:t>
            </w:r>
          </w:p>
          <w:p w14:paraId="0F040BD8" w14:textId="77777777" w:rsidR="00F83A27" w:rsidRPr="000F059C" w:rsidRDefault="00F83A27" w:rsidP="00310D8E"/>
        </w:tc>
        <w:tc>
          <w:tcPr>
            <w:tcW w:w="1395" w:type="dxa"/>
          </w:tcPr>
          <w:p w14:paraId="29472088" w14:textId="77777777" w:rsidR="00F83A27" w:rsidRPr="000F059C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0F059C" w:rsidRDefault="00F83A27" w:rsidP="00A44EA2">
            <w:r w:rsidRPr="000F059C">
              <w:t>-</w:t>
            </w:r>
          </w:p>
        </w:tc>
      </w:tr>
    </w:tbl>
    <w:p w14:paraId="2598878D" w14:textId="77777777" w:rsidR="004C1D48" w:rsidRPr="000F059C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F059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F059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F059C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F059C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F059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F059C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F059C">
        <w:rPr>
          <w:rFonts w:ascii="Arial" w:hAnsi="Arial" w:cs="Arial"/>
          <w:color w:val="auto"/>
        </w:rPr>
        <w:t xml:space="preserve"> </w:t>
      </w:r>
      <w:r w:rsidR="00B41415" w:rsidRPr="000F059C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0F059C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0F059C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0F059C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F059C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F059C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0F059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0F059C" w14:paraId="259762CD" w14:textId="77777777" w:rsidTr="007E1B61">
        <w:tc>
          <w:tcPr>
            <w:tcW w:w="2547" w:type="dxa"/>
          </w:tcPr>
          <w:p w14:paraId="0C929A4E" w14:textId="3D6EF9BB" w:rsidR="00D23BE6" w:rsidRPr="000F059C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059C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0F059C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0F059C">
              <w:t>06-2023</w:t>
            </w:r>
          </w:p>
        </w:tc>
        <w:tc>
          <w:tcPr>
            <w:tcW w:w="1843" w:type="dxa"/>
          </w:tcPr>
          <w:p w14:paraId="15C2B8FE" w14:textId="77777777" w:rsidR="00D23BE6" w:rsidRPr="000F059C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83E1062" w14:textId="77777777" w:rsidR="005C7818" w:rsidRDefault="005C7818" w:rsidP="005C7818">
            <w:r w:rsidRPr="000F059C">
              <w:t xml:space="preserve">KRONIK@ - KRAJOWE REPOZYTORIUM OBIEKTÓW NAUKI i KULTURY – udostępnienie </w:t>
            </w:r>
            <w:proofErr w:type="spellStart"/>
            <w:r w:rsidRPr="000F059C">
              <w:t>zdigitalizowanego</w:t>
            </w:r>
            <w:proofErr w:type="spellEnd"/>
            <w:r w:rsidRPr="000F059C">
              <w:t xml:space="preserve"> zasobu za pomocą publicznego API Zachęty.</w:t>
            </w:r>
            <w:r w:rsidR="008276F7" w:rsidRPr="000F059C">
              <w:t xml:space="preserve"> Ewentualny sposób integracji wytworzonego </w:t>
            </w:r>
            <w:proofErr w:type="spellStart"/>
            <w:r w:rsidR="008276F7" w:rsidRPr="000F059C">
              <w:t>hiperkatalogu</w:t>
            </w:r>
            <w:proofErr w:type="spellEnd"/>
            <w:r w:rsidR="008276F7" w:rsidRPr="000F059C">
              <w:t xml:space="preserve"> zostanie uzgodniony w dalszym terminie (po ustaleniu szczegółowego kształtu </w:t>
            </w:r>
            <w:proofErr w:type="spellStart"/>
            <w:r w:rsidR="008276F7" w:rsidRPr="000F059C">
              <w:t>hiperkatalogu</w:t>
            </w:r>
            <w:proofErr w:type="spellEnd"/>
            <w:r w:rsidR="008276F7" w:rsidRPr="000F059C">
              <w:t xml:space="preserve">). </w:t>
            </w:r>
            <w:r w:rsidR="00516CBB" w:rsidRPr="000F059C">
              <w:t xml:space="preserve">W wymaganiu dotyczącym API Zachęty jest uwzględniona konieczność wykonania go w taki sposób aby była możliwość integracji z Kronik@, tzn. API Zachęty będzie zgodne ze standardem API danych publicznych i dodatkowo zostanie dodany osobny </w:t>
            </w:r>
            <w:proofErr w:type="spellStart"/>
            <w:r w:rsidR="00516CBB" w:rsidRPr="000F059C">
              <w:t>endpointu</w:t>
            </w:r>
            <w:proofErr w:type="spellEnd"/>
            <w:r w:rsidR="00516CBB" w:rsidRPr="000F059C">
              <w:t xml:space="preserve"> umożliwiający wyszukiwanie rekordów z użyciem protokołu OAI-PMH w celu integracji z Kronik@ - łączy się z wykorzystaniem serwera IIIF w celu odpowiedniego załączania linków do plików graficznych.</w:t>
            </w:r>
            <w:r w:rsidR="00516CBB" w:rsidRPr="000F059C">
              <w:br/>
            </w:r>
            <w:r w:rsidR="00516CBB" w:rsidRPr="000F059C">
              <w:lastRenderedPageBreak/>
              <w:t>Wg powyższych założeń jest budowana ta część Systemu Otwarta Zachęta.</w:t>
            </w:r>
          </w:p>
          <w:p w14:paraId="3BB74167" w14:textId="77777777" w:rsidR="00AE7F64" w:rsidRDefault="00AE7F64" w:rsidP="005C7818"/>
          <w:p w14:paraId="6A3F9DD8" w14:textId="02E3493E" w:rsidR="00AE7F64" w:rsidRPr="000F059C" w:rsidRDefault="00AE7F64" w:rsidP="005C7818">
            <w:r>
              <w:t xml:space="preserve">Status integracji: </w:t>
            </w:r>
            <w:r w:rsidR="00606694">
              <w:t>wdrażanie.</w:t>
            </w:r>
          </w:p>
        </w:tc>
      </w:tr>
      <w:tr w:rsidR="006761E4" w:rsidRPr="000F059C" w14:paraId="2A0B7A3F" w14:textId="77777777" w:rsidTr="007E1B61">
        <w:tc>
          <w:tcPr>
            <w:tcW w:w="2547" w:type="dxa"/>
          </w:tcPr>
          <w:p w14:paraId="26186009" w14:textId="307F6418" w:rsidR="006761E4" w:rsidRPr="000F059C" w:rsidRDefault="006761E4" w:rsidP="00F83A27">
            <w:r w:rsidRPr="000F059C">
              <w:lastRenderedPageBreak/>
              <w:t>Serwis www</w:t>
            </w:r>
            <w:r w:rsidR="00CC3096" w:rsidRPr="000F059C">
              <w:t xml:space="preserve"> z API</w:t>
            </w:r>
            <w:r w:rsidRPr="000F059C">
              <w:t xml:space="preserve"> - dostosowanie</w:t>
            </w:r>
          </w:p>
        </w:tc>
        <w:tc>
          <w:tcPr>
            <w:tcW w:w="1701" w:type="dxa"/>
          </w:tcPr>
          <w:p w14:paraId="1028F537" w14:textId="66C5DE62" w:rsidR="006761E4" w:rsidRPr="000F059C" w:rsidRDefault="006761E4" w:rsidP="00A44EA2">
            <w:r w:rsidRPr="000F059C">
              <w:t>06-2023</w:t>
            </w:r>
          </w:p>
        </w:tc>
        <w:tc>
          <w:tcPr>
            <w:tcW w:w="1843" w:type="dxa"/>
          </w:tcPr>
          <w:p w14:paraId="0E53FE73" w14:textId="77777777" w:rsidR="006761E4" w:rsidRPr="000F059C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0F059C" w:rsidRDefault="005C7818" w:rsidP="007E1B61">
            <w:r w:rsidRPr="000F059C">
              <w:t>-</w:t>
            </w:r>
          </w:p>
        </w:tc>
      </w:tr>
      <w:tr w:rsidR="006761E4" w:rsidRPr="000F059C" w14:paraId="479C3941" w14:textId="77777777" w:rsidTr="007E1B61">
        <w:tc>
          <w:tcPr>
            <w:tcW w:w="2547" w:type="dxa"/>
          </w:tcPr>
          <w:p w14:paraId="7DD0FC33" w14:textId="7E46388A" w:rsidR="006761E4" w:rsidRPr="000F059C" w:rsidRDefault="006761E4" w:rsidP="00CC3096">
            <w:proofErr w:type="spellStart"/>
            <w:r w:rsidRPr="000F059C">
              <w:t>Hiperkatalog</w:t>
            </w:r>
            <w:proofErr w:type="spellEnd"/>
            <w:r w:rsidRPr="000F059C">
              <w:t xml:space="preserve"> z API - utworzenie</w:t>
            </w:r>
          </w:p>
        </w:tc>
        <w:tc>
          <w:tcPr>
            <w:tcW w:w="1701" w:type="dxa"/>
          </w:tcPr>
          <w:p w14:paraId="556833BA" w14:textId="265C8E30" w:rsidR="006761E4" w:rsidRPr="000F059C" w:rsidRDefault="006761E4" w:rsidP="00A44EA2">
            <w:r w:rsidRPr="000F059C">
              <w:t>06-2023</w:t>
            </w:r>
          </w:p>
        </w:tc>
        <w:tc>
          <w:tcPr>
            <w:tcW w:w="1843" w:type="dxa"/>
          </w:tcPr>
          <w:p w14:paraId="19954283" w14:textId="77777777" w:rsidR="006761E4" w:rsidRPr="000F059C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0F059C" w:rsidRDefault="00CC3096" w:rsidP="007E1B61">
            <w:r w:rsidRPr="000F059C">
              <w:t xml:space="preserve">Metadane zgodne ze standardem Dublin </w:t>
            </w:r>
            <w:proofErr w:type="spellStart"/>
            <w:r w:rsidRPr="000F059C">
              <w:t>Core</w:t>
            </w:r>
            <w:proofErr w:type="spellEnd"/>
          </w:p>
        </w:tc>
      </w:tr>
      <w:tr w:rsidR="006761E4" w:rsidRPr="000F059C" w14:paraId="4B071750" w14:textId="77777777" w:rsidTr="007E1B61">
        <w:tc>
          <w:tcPr>
            <w:tcW w:w="2547" w:type="dxa"/>
          </w:tcPr>
          <w:p w14:paraId="6A7C0B8B" w14:textId="7103B6E6" w:rsidR="006761E4" w:rsidRPr="000F059C" w:rsidRDefault="006761E4" w:rsidP="00F83A27">
            <w:r w:rsidRPr="000F059C">
              <w:t>Narzędzie 1 – dostosowane do zapotrzebowania osób niepełnosprawnych - utworzenie</w:t>
            </w:r>
          </w:p>
        </w:tc>
        <w:tc>
          <w:tcPr>
            <w:tcW w:w="1701" w:type="dxa"/>
          </w:tcPr>
          <w:p w14:paraId="33D3D426" w14:textId="15ECCE05" w:rsidR="006761E4" w:rsidRPr="000F059C" w:rsidRDefault="006761E4" w:rsidP="00A44EA2">
            <w:r w:rsidRPr="000F059C">
              <w:t>06-2023</w:t>
            </w:r>
          </w:p>
        </w:tc>
        <w:tc>
          <w:tcPr>
            <w:tcW w:w="1843" w:type="dxa"/>
          </w:tcPr>
          <w:p w14:paraId="607E8AEC" w14:textId="77777777" w:rsidR="006761E4" w:rsidRPr="000F059C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0F059C" w:rsidRDefault="005C7818" w:rsidP="007E1B61">
            <w:r w:rsidRPr="000F059C">
              <w:t>-</w:t>
            </w:r>
          </w:p>
        </w:tc>
      </w:tr>
      <w:tr w:rsidR="006761E4" w:rsidRPr="000F059C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0F059C" w:rsidRDefault="006761E4" w:rsidP="00F83A27">
            <w:r w:rsidRPr="000F059C">
              <w:t>Narzędzie 2 – adresowane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0F059C" w:rsidRDefault="006761E4" w:rsidP="00A44EA2">
            <w:r w:rsidRPr="000F059C">
              <w:t>06-2023</w:t>
            </w:r>
          </w:p>
        </w:tc>
        <w:tc>
          <w:tcPr>
            <w:tcW w:w="1843" w:type="dxa"/>
          </w:tcPr>
          <w:p w14:paraId="2AC7D0B7" w14:textId="77777777" w:rsidR="006761E4" w:rsidRPr="000F059C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0F059C" w:rsidRDefault="005C7818" w:rsidP="007E1B61">
            <w:r w:rsidRPr="000F059C">
              <w:t>-</w:t>
            </w:r>
          </w:p>
        </w:tc>
      </w:tr>
    </w:tbl>
    <w:p w14:paraId="2AC8CEEF" w14:textId="73D2E2F8" w:rsidR="00BB059E" w:rsidRPr="000F059C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F059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F059C">
        <w:rPr>
          <w:rFonts w:ascii="Arial" w:hAnsi="Arial" w:cs="Arial"/>
          <w:color w:val="0070C0"/>
        </w:rPr>
        <w:t xml:space="preserve"> </w:t>
      </w:r>
      <w:r w:rsidR="00B41415" w:rsidRPr="000F059C">
        <w:rPr>
          <w:rFonts w:ascii="Arial" w:hAnsi="Arial" w:cs="Arial"/>
          <w:color w:val="0070C0"/>
        </w:rPr>
        <w:t xml:space="preserve"> </w:t>
      </w:r>
      <w:r w:rsidR="00DA34DF" w:rsidRPr="000F059C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0F059C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F059C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0F059C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0F059C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0F059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0F059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0F059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0F059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F059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0F059C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0F059C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0F059C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0F059C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47E67017" w:rsidR="003B4EF2" w:rsidRPr="000F059C" w:rsidRDefault="00E12106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3B4EF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2C162FF2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</w:t>
            </w:r>
            <w:r w:rsidR="005C7818" w:rsidRPr="000F059C">
              <w:rPr>
                <w:sz w:val="20"/>
                <w:szCs w:val="20"/>
              </w:rPr>
              <w:t>przeprowadz</w:t>
            </w:r>
            <w:r w:rsidRPr="000F059C">
              <w:rPr>
                <w:sz w:val="20"/>
                <w:szCs w:val="20"/>
              </w:rPr>
              <w:t xml:space="preserve">eniu </w:t>
            </w:r>
            <w:r w:rsidR="005C7818" w:rsidRPr="000F059C">
              <w:rPr>
                <w:sz w:val="20"/>
                <w:szCs w:val="20"/>
              </w:rPr>
              <w:t>procedu</w:t>
            </w:r>
            <w:r w:rsidRPr="000F059C">
              <w:rPr>
                <w:sz w:val="20"/>
                <w:szCs w:val="20"/>
              </w:rPr>
              <w:t>ry</w:t>
            </w:r>
            <w:r w:rsidR="005C7818" w:rsidRPr="000F059C">
              <w:rPr>
                <w:sz w:val="20"/>
                <w:szCs w:val="20"/>
              </w:rPr>
              <w:t xml:space="preserve"> wyboru wykonawcy, </w:t>
            </w:r>
          </w:p>
          <w:p w14:paraId="510B372B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</w:t>
            </w:r>
            <w:r w:rsidR="005C7818" w:rsidRPr="000F059C">
              <w:rPr>
                <w:sz w:val="20"/>
                <w:szCs w:val="20"/>
              </w:rPr>
              <w:t>podpisan</w:t>
            </w:r>
            <w:r w:rsidRPr="000F059C">
              <w:rPr>
                <w:sz w:val="20"/>
                <w:szCs w:val="20"/>
              </w:rPr>
              <w:t>iu</w:t>
            </w:r>
            <w:r w:rsidR="005C7818" w:rsidRPr="000F059C">
              <w:rPr>
                <w:sz w:val="20"/>
                <w:szCs w:val="20"/>
              </w:rPr>
              <w:t xml:space="preserve"> umowy </w:t>
            </w:r>
            <w:r w:rsidRPr="000F059C">
              <w:rPr>
                <w:sz w:val="20"/>
                <w:szCs w:val="20"/>
              </w:rPr>
              <w:t xml:space="preserve">o </w:t>
            </w:r>
            <w:r w:rsidR="005C7818" w:rsidRPr="000F059C">
              <w:rPr>
                <w:sz w:val="20"/>
                <w:szCs w:val="20"/>
              </w:rPr>
              <w:t>part</w:t>
            </w:r>
            <w:r w:rsidRPr="000F059C">
              <w:rPr>
                <w:sz w:val="20"/>
                <w:szCs w:val="20"/>
              </w:rPr>
              <w:t xml:space="preserve">nerstwie </w:t>
            </w:r>
            <w:r w:rsidR="005C7818" w:rsidRPr="000F059C">
              <w:rPr>
                <w:sz w:val="20"/>
                <w:szCs w:val="20"/>
              </w:rPr>
              <w:t>zabezpieczające</w:t>
            </w:r>
            <w:r w:rsidRPr="000F059C">
              <w:rPr>
                <w:sz w:val="20"/>
                <w:szCs w:val="20"/>
              </w:rPr>
              <w:t>j</w:t>
            </w:r>
            <w:r w:rsidR="005C7818" w:rsidRPr="000F059C">
              <w:rPr>
                <w:sz w:val="20"/>
                <w:szCs w:val="20"/>
              </w:rPr>
              <w:t xml:space="preserve"> realizację pro</w:t>
            </w:r>
            <w:r w:rsidRPr="000F059C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</w:t>
            </w:r>
            <w:r w:rsidR="005C7818" w:rsidRPr="000F059C">
              <w:rPr>
                <w:sz w:val="20"/>
                <w:szCs w:val="20"/>
              </w:rPr>
              <w:t xml:space="preserve"> powołan</w:t>
            </w:r>
            <w:r w:rsidRPr="000F059C">
              <w:rPr>
                <w:sz w:val="20"/>
                <w:szCs w:val="20"/>
              </w:rPr>
              <w:t>ie</w:t>
            </w:r>
            <w:r w:rsidR="005C7818" w:rsidRPr="000F059C">
              <w:rPr>
                <w:sz w:val="20"/>
                <w:szCs w:val="20"/>
              </w:rPr>
              <w:t xml:space="preserve"> kompetentn</w:t>
            </w:r>
            <w:r w:rsidRPr="000F059C">
              <w:rPr>
                <w:sz w:val="20"/>
                <w:szCs w:val="20"/>
              </w:rPr>
              <w:t>ych</w:t>
            </w:r>
            <w:r w:rsidR="005C7818" w:rsidRPr="000F059C">
              <w:rPr>
                <w:sz w:val="20"/>
                <w:szCs w:val="20"/>
              </w:rPr>
              <w:t xml:space="preserve"> zespo</w:t>
            </w:r>
            <w:r w:rsidRPr="000F059C">
              <w:rPr>
                <w:sz w:val="20"/>
                <w:szCs w:val="20"/>
              </w:rPr>
              <w:t>łów</w:t>
            </w:r>
            <w:r w:rsidR="005C7818" w:rsidRPr="000F059C">
              <w:rPr>
                <w:sz w:val="20"/>
                <w:szCs w:val="20"/>
              </w:rPr>
              <w:t xml:space="preserve"> do realizacji umowy </w:t>
            </w:r>
            <w:r w:rsidRPr="000F059C">
              <w:rPr>
                <w:sz w:val="20"/>
                <w:szCs w:val="20"/>
              </w:rPr>
              <w:t xml:space="preserve">o </w:t>
            </w:r>
            <w:r w:rsidR="005C7818" w:rsidRPr="000F059C">
              <w:rPr>
                <w:sz w:val="20"/>
                <w:szCs w:val="20"/>
              </w:rPr>
              <w:t>partner</w:t>
            </w:r>
            <w:r w:rsidRPr="000F059C">
              <w:rPr>
                <w:sz w:val="20"/>
                <w:szCs w:val="20"/>
              </w:rPr>
              <w:t>stwie</w:t>
            </w:r>
          </w:p>
          <w:p w14:paraId="0323D5E1" w14:textId="6E670509" w:rsidR="00AD5DDF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AD5DDF" w:rsidRPr="000F059C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 w:rsidRPr="000F059C">
              <w:rPr>
                <w:sz w:val="20"/>
                <w:szCs w:val="20"/>
              </w:rPr>
              <w:t xml:space="preserve">gwarantuje terminowe i sprawne wypełnianie </w:t>
            </w:r>
            <w:r w:rsidR="00AD5DDF" w:rsidRPr="000F059C">
              <w:rPr>
                <w:sz w:val="20"/>
                <w:szCs w:val="20"/>
              </w:rPr>
              <w:t>zobowiązań wynikających z realizacji projektu</w:t>
            </w:r>
            <w:r w:rsidR="009128B9" w:rsidRPr="000F059C">
              <w:rPr>
                <w:sz w:val="20"/>
                <w:szCs w:val="20"/>
              </w:rPr>
              <w:t xml:space="preserve"> przez wszystkie strony</w:t>
            </w:r>
            <w:r w:rsidR="00AD5DDF" w:rsidRPr="000F059C">
              <w:rPr>
                <w:sz w:val="20"/>
                <w:szCs w:val="20"/>
              </w:rPr>
              <w:t xml:space="preserve">. </w:t>
            </w:r>
          </w:p>
          <w:p w14:paraId="6F3828A0" w14:textId="01390C94" w:rsidR="009128B9" w:rsidRPr="000F059C" w:rsidRDefault="00E12106" w:rsidP="003B4EF2">
            <w:pPr>
              <w:rPr>
                <w:rFonts w:ascii="Arial" w:hAnsi="Arial" w:cs="Arial"/>
                <w:sz w:val="18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9128B9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3B4EF2" w:rsidRPr="000F059C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0F059C" w:rsidRDefault="003B4EF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Trudności z wyłonieniem wykonawców usług zewnętrznych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Pr="000F059C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Pr="000F059C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F059C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04A4493C" w:rsidR="003B4EF2" w:rsidRPr="000F059C" w:rsidRDefault="00E12106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3B4EF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0654DF29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korzystnie z doradztwa w </w:t>
            </w:r>
            <w:proofErr w:type="gramStart"/>
            <w:r w:rsidRPr="000F059C">
              <w:rPr>
                <w:sz w:val="20"/>
                <w:szCs w:val="20"/>
              </w:rPr>
              <w:t>ramach  POPC</w:t>
            </w:r>
            <w:proofErr w:type="gramEnd"/>
            <w:r w:rsidRPr="000F059C">
              <w:rPr>
                <w:sz w:val="20"/>
                <w:szCs w:val="20"/>
              </w:rPr>
              <w:t xml:space="preserve"> Wsparcie</w:t>
            </w:r>
          </w:p>
          <w:p w14:paraId="187AAA00" w14:textId="77777777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ustalenie bezpiecznych terminów dot. prowadzenia procedur związanych z wyłonieniem wykonawców</w:t>
            </w:r>
            <w:r w:rsidR="00AD5DDF" w:rsidRPr="000F059C">
              <w:rPr>
                <w:sz w:val="20"/>
                <w:szCs w:val="20"/>
              </w:rPr>
              <w:t>.</w:t>
            </w:r>
          </w:p>
          <w:p w14:paraId="7A42F92F" w14:textId="2D9A3081" w:rsidR="00AD5DDF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lastRenderedPageBreak/>
              <w:t xml:space="preserve">2. </w:t>
            </w:r>
            <w:r w:rsidR="00AD5DDF" w:rsidRPr="000F059C">
              <w:rPr>
                <w:sz w:val="20"/>
                <w:szCs w:val="20"/>
              </w:rPr>
              <w:t>Wsparcie zewnętrzne w tym obszarze gwarantuje sprawne przygotowanie dokumentacji o wysokiej jakości merytorycznej, a także stanowi wsparcie przy ewentualnych procedurach odwoławczych podczas procesu wyboru wykonawców. Dzięki temu zminimalizuje się czas wyboru wykonawcy usług zewnętrznych.</w:t>
            </w:r>
          </w:p>
          <w:p w14:paraId="35BCE1AA" w14:textId="0F43A28F" w:rsidR="009128B9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9128B9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3B4EF2" w:rsidRPr="000F059C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0F059C" w:rsidRDefault="003B4EF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lastRenderedPageBreak/>
              <w:t>Opóźnienia w wypłacie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Pr="000F059C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Pr="000F059C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F059C"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30C00C66" w:rsidR="003B4EF2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3B4EF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30B3E5B" w14:textId="77777777" w:rsidR="003B4EF2" w:rsidRPr="000F059C" w:rsidRDefault="003B4EF2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prowadzenie terminowej sprawozdawczości do IP oraz </w:t>
            </w:r>
            <w:proofErr w:type="spellStart"/>
            <w:r w:rsidRPr="000F059C">
              <w:rPr>
                <w:sz w:val="20"/>
                <w:szCs w:val="20"/>
              </w:rPr>
              <w:t>MKiDN</w:t>
            </w:r>
            <w:proofErr w:type="spellEnd"/>
            <w:r w:rsidRPr="000F059C">
              <w:rPr>
                <w:sz w:val="20"/>
                <w:szCs w:val="20"/>
              </w:rPr>
              <w:t xml:space="preserve"> (występowanie o środki płatności zgodnie z harmonogramami projektu)</w:t>
            </w:r>
            <w:r w:rsidR="00AD5DDF" w:rsidRPr="000F059C">
              <w:rPr>
                <w:sz w:val="20"/>
                <w:szCs w:val="20"/>
              </w:rPr>
              <w:t>.</w:t>
            </w:r>
          </w:p>
          <w:p w14:paraId="41BC6A4B" w14:textId="27ECCD07" w:rsidR="00546186" w:rsidRPr="000F059C" w:rsidRDefault="00546186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wydłużone maksymalnie terminy płatności za usługi i dostawy zewnętrzne w ramach umów dot. zadań projektowych.</w:t>
            </w:r>
          </w:p>
          <w:p w14:paraId="0CD2DA03" w14:textId="7F7F5730" w:rsidR="00AD5DDF" w:rsidRPr="000F059C" w:rsidRDefault="00E12106" w:rsidP="00C1106C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0E7097" w:rsidRPr="000F059C">
              <w:rPr>
                <w:sz w:val="20"/>
                <w:szCs w:val="20"/>
              </w:rPr>
              <w:t>T</w:t>
            </w:r>
            <w:r w:rsidR="00AD5DDF" w:rsidRPr="000F059C">
              <w:rPr>
                <w:sz w:val="20"/>
                <w:szCs w:val="20"/>
              </w:rPr>
              <w:t xml:space="preserve">erminowa sprawozdawczość pozwala uniknąć wydłużenia procedury zatwierdzającej ze strony IP i </w:t>
            </w:r>
            <w:proofErr w:type="spellStart"/>
            <w:r w:rsidR="00AD5DDF" w:rsidRPr="000F059C">
              <w:rPr>
                <w:sz w:val="20"/>
                <w:szCs w:val="20"/>
              </w:rPr>
              <w:t>MKiDN</w:t>
            </w:r>
            <w:proofErr w:type="spellEnd"/>
            <w:r w:rsidR="00AD5DDF" w:rsidRPr="000F059C">
              <w:rPr>
                <w:sz w:val="20"/>
                <w:szCs w:val="20"/>
              </w:rPr>
              <w:t xml:space="preserve"> i daje szansę na terminowe wypłaty udzielonego </w:t>
            </w:r>
            <w:r w:rsidR="00D148D1" w:rsidRPr="000F059C">
              <w:rPr>
                <w:sz w:val="20"/>
                <w:szCs w:val="20"/>
              </w:rPr>
              <w:t>dofinasowania</w:t>
            </w:r>
            <w:r w:rsidR="00AD5DDF" w:rsidRPr="000F059C">
              <w:rPr>
                <w:sz w:val="20"/>
                <w:szCs w:val="20"/>
              </w:rPr>
              <w:t>.</w:t>
            </w:r>
            <w:r w:rsidR="00546186" w:rsidRPr="000F059C">
              <w:rPr>
                <w:sz w:val="20"/>
                <w:szCs w:val="20"/>
              </w:rPr>
              <w:t xml:space="preserve"> Wydłużenie terminów płatności za usługi/dostawy zewnętrzne pozwala bardziej elastycznie dysponować środkami finansowymi w projekcie.</w:t>
            </w:r>
          </w:p>
          <w:p w14:paraId="616A73EA" w14:textId="19ACCB35" w:rsidR="009128B9" w:rsidRPr="000F059C" w:rsidRDefault="00E12106" w:rsidP="00C651FE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C651FE" w:rsidRPr="000F059C">
              <w:rPr>
                <w:sz w:val="20"/>
                <w:szCs w:val="20"/>
              </w:rPr>
              <w:t xml:space="preserve">Beneficjent zawarł umowę dotacyjną z </w:t>
            </w:r>
            <w:proofErr w:type="spellStart"/>
            <w:r w:rsidR="00C651FE" w:rsidRPr="000F059C">
              <w:rPr>
                <w:sz w:val="20"/>
                <w:szCs w:val="20"/>
              </w:rPr>
              <w:t>MKiDN</w:t>
            </w:r>
            <w:proofErr w:type="spellEnd"/>
            <w:r w:rsidR="00C651FE" w:rsidRPr="000F059C">
              <w:rPr>
                <w:sz w:val="20"/>
                <w:szCs w:val="20"/>
              </w:rPr>
              <w:t xml:space="preserve"> dot. zapewnienia środków na wkład własny z budżetu państwa (środki są przekazywane na wniosek Beneficjenta). Środki z budżetu środków europejskich przekazywane są po wystąpieniu Beneficjenta z wnioskiem o zaliczkę. Brak problemów z płynnością finansową Beneficjenta i Partnerów. </w:t>
            </w:r>
          </w:p>
        </w:tc>
      </w:tr>
      <w:tr w:rsidR="003B4EF2" w:rsidRPr="000F059C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Problem ze zrekrutowaniem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0F059C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Pr="000F059C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4836429E" w:rsidR="003B4EF2" w:rsidRPr="000F059C" w:rsidRDefault="00E12106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3B4EF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7A32DEE7" w14:textId="5341E711" w:rsidR="003B4EF2" w:rsidRPr="000F059C" w:rsidRDefault="003B4EF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prowadzenie naborów na stanowiska w ramach </w:t>
            </w:r>
            <w:r w:rsidR="00D80F92" w:rsidRPr="000F059C">
              <w:rPr>
                <w:sz w:val="20"/>
                <w:szCs w:val="20"/>
              </w:rPr>
              <w:t>projektu</w:t>
            </w:r>
            <w:r w:rsidR="00546186" w:rsidRPr="000F059C">
              <w:rPr>
                <w:sz w:val="20"/>
                <w:szCs w:val="20"/>
              </w:rPr>
              <w:t xml:space="preserve"> z odpowiednim wyprzedzeniem czasowym w stosunku do zaplanowanego terminu zaangażowania pracowników w projekt,</w:t>
            </w:r>
          </w:p>
          <w:p w14:paraId="7A4FC0F6" w14:textId="77777777" w:rsidR="00D80F92" w:rsidRPr="000F059C" w:rsidRDefault="00D80F9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0F059C" w:rsidRDefault="00D80F9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lastRenderedPageBreak/>
              <w:t>- upublicznianie ogłoszeń o naborach w mediach społecznościowych</w:t>
            </w:r>
            <w:r w:rsidR="00AD5DDF" w:rsidRPr="000F059C">
              <w:rPr>
                <w:sz w:val="20"/>
                <w:szCs w:val="20"/>
              </w:rPr>
              <w:t>,</w:t>
            </w:r>
          </w:p>
          <w:p w14:paraId="1BA917AB" w14:textId="77777777" w:rsidR="00D80F92" w:rsidRPr="000F059C" w:rsidRDefault="00D80F92" w:rsidP="003B4EF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oferowanie atrakcyjnych warunków zatrudnienia</w:t>
            </w:r>
            <w:r w:rsidR="00AD5DDF" w:rsidRPr="000F059C">
              <w:rPr>
                <w:sz w:val="20"/>
                <w:szCs w:val="20"/>
              </w:rPr>
              <w:t>.</w:t>
            </w:r>
          </w:p>
          <w:p w14:paraId="2BC46AB5" w14:textId="64A68AD4" w:rsidR="00AD5DDF" w:rsidRPr="000F059C" w:rsidRDefault="00E12106" w:rsidP="0002124D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02124D" w:rsidRPr="000F059C">
              <w:rPr>
                <w:sz w:val="20"/>
                <w:szCs w:val="20"/>
              </w:rPr>
              <w:t>Określenie wymagań w naborach oraz upublicznianie ogłoszeń zapewnia dotarcie do szerokiego grona osób zainteresowanych i umożliwia zatrudnienie kompetentnych pracowników.</w:t>
            </w:r>
          </w:p>
          <w:p w14:paraId="2CCE873B" w14:textId="4F0B0879" w:rsidR="009128B9" w:rsidRPr="000F059C" w:rsidRDefault="00E12106" w:rsidP="0002124D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B5472F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0F059C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0F059C" w:rsidRDefault="00D80F9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lastRenderedPageBreak/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0AB200C7" w:rsidR="00D80F92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D80F9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C4BE4A2" w14:textId="02816CAF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wprowadzenie zdalnej pracy u Beneficjenta i Partnerów</w:t>
            </w:r>
          </w:p>
          <w:p w14:paraId="57A28488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zdalne spotkania zespołów odpowiedzialnych za realizację projektu</w:t>
            </w:r>
          </w:p>
          <w:p w14:paraId="39FF1DCA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0F059C">
              <w:rPr>
                <w:sz w:val="20"/>
                <w:szCs w:val="20"/>
              </w:rPr>
              <w:t>.</w:t>
            </w:r>
          </w:p>
          <w:p w14:paraId="77A5E779" w14:textId="69D483BE" w:rsidR="0002124D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02124D" w:rsidRPr="000F059C">
              <w:rPr>
                <w:sz w:val="20"/>
                <w:szCs w:val="20"/>
              </w:rPr>
              <w:t>Powyższe działania mają na celu zapewnić ciągłość realizacji projektu bez względu na ograniczenia wynikające z wprowadzonego stanu pandemii.</w:t>
            </w:r>
          </w:p>
          <w:p w14:paraId="47F8A7D7" w14:textId="18CF0BBC" w:rsidR="009128B9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9128B9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0F059C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Pr="000F059C" w:rsidRDefault="00D80F9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 xml:space="preserve">Wstrzymanie przez IP (CPPC) przeprowadzania kontroli ex </w:t>
            </w:r>
            <w:proofErr w:type="spellStart"/>
            <w:r w:rsidRPr="000F059C">
              <w:rPr>
                <w:color w:val="000000"/>
                <w:sz w:val="20"/>
                <w:szCs w:val="20"/>
              </w:rPr>
              <w:t>ante</w:t>
            </w:r>
            <w:proofErr w:type="spellEnd"/>
          </w:p>
        </w:tc>
        <w:tc>
          <w:tcPr>
            <w:tcW w:w="1629" w:type="dxa"/>
            <w:vAlign w:val="center"/>
          </w:tcPr>
          <w:p w14:paraId="1E67C1C5" w14:textId="0FB3436B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5A01DA80" w:rsidR="00D80F92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D80F9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2332861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- korzystnie z doradztwa w </w:t>
            </w:r>
            <w:proofErr w:type="gramStart"/>
            <w:r w:rsidRPr="000F059C">
              <w:rPr>
                <w:sz w:val="20"/>
                <w:szCs w:val="20"/>
              </w:rPr>
              <w:t>ramach  POPC</w:t>
            </w:r>
            <w:proofErr w:type="gramEnd"/>
            <w:r w:rsidRPr="000F059C">
              <w:rPr>
                <w:sz w:val="20"/>
                <w:szCs w:val="20"/>
              </w:rPr>
              <w:t xml:space="preserve"> Wsparcie</w:t>
            </w:r>
            <w:r w:rsidR="002D4FDD" w:rsidRPr="000F059C">
              <w:rPr>
                <w:sz w:val="20"/>
                <w:szCs w:val="20"/>
              </w:rPr>
              <w:t>,</w:t>
            </w:r>
          </w:p>
          <w:p w14:paraId="1A172BC6" w14:textId="72CDF030" w:rsidR="002D4FDD" w:rsidRPr="000F059C" w:rsidRDefault="002D4FDD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bieżące przekazywanie dokumentacji dot. udzielonych zamówień do CPPC</w:t>
            </w:r>
          </w:p>
          <w:p w14:paraId="4AE6CAF0" w14:textId="14284AFA" w:rsidR="0002124D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02124D" w:rsidRPr="000F059C">
              <w:rPr>
                <w:sz w:val="20"/>
                <w:szCs w:val="20"/>
              </w:rPr>
              <w:t>Wsparcie zewnętrzne w przedmiotowym zakresie pozwala na przygotowanie dokumentacji o wysokiej jakości merytorycznej i pozwala zminimalizować ryzyko wystąpienia ewentualnych nieprawidłowości w dokumentacji dot. prowadzonych postępowań o udzielenie zamówienia publicznego.</w:t>
            </w:r>
          </w:p>
          <w:p w14:paraId="369DAC5B" w14:textId="68D11091" w:rsidR="009128B9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9128B9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0F059C" w14:paraId="21CCD7F0" w14:textId="77777777" w:rsidTr="00AD5DDF">
        <w:tc>
          <w:tcPr>
            <w:tcW w:w="2314" w:type="dxa"/>
            <w:vAlign w:val="center"/>
          </w:tcPr>
          <w:p w14:paraId="0CF2DA5E" w14:textId="05F713FD" w:rsidR="00D80F92" w:rsidRPr="000F059C" w:rsidRDefault="00D80F92" w:rsidP="003B4EF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lastRenderedPageBreak/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Pr="000F059C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377569E9" w:rsidR="00D80F92" w:rsidRPr="000F059C" w:rsidRDefault="00E1210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1. </w:t>
            </w:r>
            <w:r w:rsidR="00D80F92" w:rsidRPr="000F059C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079FCB1" w14:textId="2C09E3CD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regularne i cykliczne spotkania zespołów</w:t>
            </w:r>
            <w:r w:rsidR="006E5B3E" w:rsidRPr="000F059C">
              <w:rPr>
                <w:sz w:val="20"/>
                <w:szCs w:val="20"/>
              </w:rPr>
              <w:t xml:space="preserve"> (stacjonarne/zdalne)</w:t>
            </w:r>
            <w:r w:rsidRPr="000F059C">
              <w:rPr>
                <w:sz w:val="20"/>
                <w:szCs w:val="20"/>
              </w:rPr>
              <w:t>,</w:t>
            </w:r>
          </w:p>
          <w:p w14:paraId="254B0266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wprowadzenie procedur związanych z komunikacją i monitorowaniem realizacji projektu</w:t>
            </w:r>
          </w:p>
          <w:p w14:paraId="32551F3F" w14:textId="2767C693" w:rsidR="00D80F92" w:rsidRPr="000F059C" w:rsidRDefault="00D80F92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korzystanie z narzędzi usprawniają</w:t>
            </w:r>
            <w:r w:rsidR="005C54E6" w:rsidRPr="000F059C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0F059C" w:rsidRDefault="005C54E6" w:rsidP="00D80F92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>- prowadzenie szkoleń wewnętrznych dla pracowników zaangażowanych w projekt z wykorzystania narzędzi usprawniających komunikację,</w:t>
            </w:r>
          </w:p>
          <w:p w14:paraId="4C5DAA25" w14:textId="2E6CE451" w:rsidR="0066341A" w:rsidRPr="000F059C" w:rsidRDefault="00E12106" w:rsidP="0066341A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2. </w:t>
            </w:r>
            <w:r w:rsidR="0066341A" w:rsidRPr="000F059C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3EEEB05D" w:rsidR="009128B9" w:rsidRPr="000F059C" w:rsidRDefault="00E12106" w:rsidP="009128B9">
            <w:pPr>
              <w:rPr>
                <w:sz w:val="20"/>
                <w:szCs w:val="20"/>
              </w:rPr>
            </w:pPr>
            <w:r w:rsidRPr="000F059C">
              <w:rPr>
                <w:sz w:val="20"/>
                <w:szCs w:val="20"/>
              </w:rPr>
              <w:t xml:space="preserve">3. </w:t>
            </w:r>
            <w:r w:rsidR="00B5472F" w:rsidRPr="000F059C">
              <w:rPr>
                <w:sz w:val="20"/>
                <w:szCs w:val="20"/>
              </w:rPr>
              <w:t>Brak zmian w stosunku do poprzedniego okresu sprawozdawczego.</w:t>
            </w:r>
          </w:p>
        </w:tc>
      </w:tr>
    </w:tbl>
    <w:p w14:paraId="602B0C9F" w14:textId="69B9A73F" w:rsidR="00141A92" w:rsidRPr="000F059C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 xml:space="preserve"> </w:t>
      </w:r>
    </w:p>
    <w:p w14:paraId="7BB64F32" w14:textId="1C091AF7" w:rsidR="00CF2E64" w:rsidRPr="000F059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F059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0F059C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0F059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F059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0F059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F059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0F059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59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0F059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F059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0F059C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0F059C" w:rsidRDefault="00D80F92" w:rsidP="00D80F9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 xml:space="preserve">Brak personelu merytorycznego i technicznego do utrzymania funkcjonowania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0F059C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0F059C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Pr="000F059C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 w:rsidRPr="000F059C">
              <w:rPr>
                <w:color w:val="000000"/>
                <w:sz w:val="20"/>
                <w:szCs w:val="20"/>
              </w:rPr>
              <w:t xml:space="preserve"> oraz łagodzących</w:t>
            </w:r>
            <w:r w:rsidRPr="000F059C"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Pr="000F059C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- zapewnieniu wyspecjalizowanej kadry w instytucji Beneficjenta,</w:t>
            </w:r>
          </w:p>
          <w:p w14:paraId="4993D09D" w14:textId="7F5CDF58" w:rsidR="006E5B3E" w:rsidRPr="000F059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0F059C">
              <w:rPr>
                <w:color w:val="000000"/>
                <w:sz w:val="20"/>
                <w:szCs w:val="20"/>
              </w:rPr>
              <w:t>- przeszkolenie kadry z zakresu wytworzonych w projekcie nowych rozwiązań IT,</w:t>
            </w:r>
          </w:p>
        </w:tc>
      </w:tr>
      <w:tr w:rsidR="00D80F92" w:rsidRPr="000F059C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0F059C" w:rsidRDefault="008E588C" w:rsidP="00D80F9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 xml:space="preserve">Problemy związane z udostępnianiem </w:t>
            </w:r>
            <w:proofErr w:type="spellStart"/>
            <w:r w:rsidRPr="000F059C"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 w:rsidRPr="000F059C">
              <w:rPr>
                <w:color w:val="000000"/>
                <w:sz w:val="20"/>
                <w:szCs w:val="20"/>
              </w:rPr>
              <w:t xml:space="preserve">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0F059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0F059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Pr="000F059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C1093B4" w14:textId="77777777" w:rsidR="00D80F92" w:rsidRPr="000F059C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 xml:space="preserve">- ustalenie statusu prawnego </w:t>
            </w:r>
            <w:proofErr w:type="spellStart"/>
            <w:r w:rsidRPr="000F059C"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 w:rsidRPr="000F059C">
              <w:rPr>
                <w:color w:val="000000"/>
                <w:sz w:val="20"/>
                <w:szCs w:val="20"/>
              </w:rPr>
              <w:t xml:space="preserve"> zasobów na etapie prac przygotowawczych</w:t>
            </w:r>
            <w:r w:rsidR="006E5B3E" w:rsidRPr="000F059C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Pr="000F059C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- zapewnienie obsługi prawnej w instytucji,</w:t>
            </w:r>
          </w:p>
        </w:tc>
      </w:tr>
      <w:tr w:rsidR="008E588C" w:rsidRPr="000F059C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Pr="000F059C" w:rsidRDefault="008E588C" w:rsidP="00D80F92">
            <w:pPr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lastRenderedPageBreak/>
              <w:t xml:space="preserve">Konieczność wprowadzania modyfikacji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Pr="000F059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Pr="000F059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F059C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Pr="000F059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EC3027A" w14:textId="7315845E" w:rsidR="008E588C" w:rsidRPr="000F059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 w:rsidRPr="000F059C">
              <w:rPr>
                <w:color w:val="000000"/>
                <w:sz w:val="20"/>
                <w:szCs w:val="20"/>
              </w:rPr>
              <w:t>- uwzględnienie w umowach z wykonawcami zapisów umożliwiających modernizację narzędzi w ramach odrębnych zleceń lub prac gwarancyjnych</w:t>
            </w:r>
            <w:r w:rsidR="006E5B3E" w:rsidRPr="000F059C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0F059C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F059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0F059C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F059C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Pr="000F059C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0F059C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0F059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F059C">
        <w:rPr>
          <w:rFonts w:ascii="Arial" w:hAnsi="Arial" w:cs="Arial"/>
          <w:b/>
        </w:rPr>
        <w:t xml:space="preserve"> </w:t>
      </w:r>
      <w:bookmarkStart w:id="2" w:name="_Hlk18274129"/>
      <w:r w:rsidR="00B84BF7" w:rsidRPr="000F059C">
        <w:rPr>
          <w:rFonts w:ascii="Arial" w:hAnsi="Arial" w:cs="Arial"/>
          <w:b/>
        </w:rPr>
        <w:t xml:space="preserve"> </w:t>
      </w:r>
    </w:p>
    <w:p w14:paraId="08F35834" w14:textId="3EEB58A9" w:rsidR="00A9218D" w:rsidRDefault="000F059C" w:rsidP="00916401">
      <w:pPr>
        <w:spacing w:before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Zofia Sikorska</w:t>
      </w:r>
      <w:r w:rsidR="00B84BF7" w:rsidRPr="000F059C">
        <w:rPr>
          <w:rFonts w:ascii="Arial" w:hAnsi="Arial" w:cs="Arial"/>
          <w:sz w:val="18"/>
          <w:szCs w:val="18"/>
        </w:rPr>
        <w:t xml:space="preserve"> tel. </w:t>
      </w:r>
      <w:r>
        <w:rPr>
          <w:rFonts w:ascii="Arial" w:hAnsi="Arial" w:cs="Arial"/>
          <w:sz w:val="18"/>
          <w:szCs w:val="18"/>
        </w:rPr>
        <w:t>696 417 388</w:t>
      </w:r>
      <w:r w:rsidR="00B84BF7" w:rsidRPr="000F059C">
        <w:rPr>
          <w:rFonts w:ascii="Arial" w:hAnsi="Arial" w:cs="Arial"/>
          <w:sz w:val="18"/>
          <w:szCs w:val="18"/>
        </w:rPr>
        <w:t>; e-mai</w:t>
      </w:r>
      <w:r>
        <w:rPr>
          <w:rFonts w:ascii="Arial" w:hAnsi="Arial" w:cs="Arial"/>
          <w:sz w:val="18"/>
          <w:szCs w:val="18"/>
        </w:rPr>
        <w:t xml:space="preserve">l: </w:t>
      </w:r>
      <w:hyperlink r:id="rId8" w:history="1">
        <w:r w:rsidR="00A9218D" w:rsidRPr="00296902">
          <w:rPr>
            <w:rStyle w:val="Hipercze"/>
            <w:rFonts w:ascii="Arial" w:hAnsi="Arial" w:cs="Arial"/>
            <w:sz w:val="18"/>
            <w:szCs w:val="18"/>
          </w:rPr>
          <w:t>z.kozniewska@zacheta.art.pl</w:t>
        </w:r>
      </w:hyperlink>
    </w:p>
    <w:p w14:paraId="6F14FAFA" w14:textId="77777777" w:rsidR="00A9218D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34259C35" w14:textId="77777777" w:rsidR="00A9218D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0A57A4BB" w14:textId="77777777" w:rsidR="00A9218D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36BC4618" w14:textId="77777777" w:rsidR="00A9218D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543B6D61" w14:textId="61528B71" w:rsidR="00F8557B" w:rsidRDefault="00916401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58B4A" w14:textId="77777777" w:rsidR="000354D6" w:rsidRDefault="000354D6" w:rsidP="00BB2420">
      <w:pPr>
        <w:spacing w:after="0" w:line="240" w:lineRule="auto"/>
      </w:pPr>
      <w:r>
        <w:separator/>
      </w:r>
    </w:p>
  </w:endnote>
  <w:endnote w:type="continuationSeparator" w:id="0">
    <w:p w14:paraId="693FEA4B" w14:textId="77777777" w:rsidR="000354D6" w:rsidRDefault="000354D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F70F3E" w:rsidRDefault="00F70F3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7F64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F70F3E" w:rsidRDefault="00F70F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6E60D" w14:textId="77777777" w:rsidR="000354D6" w:rsidRDefault="000354D6" w:rsidP="00BB2420">
      <w:pPr>
        <w:spacing w:after="0" w:line="240" w:lineRule="auto"/>
      </w:pPr>
      <w:r>
        <w:separator/>
      </w:r>
    </w:p>
  </w:footnote>
  <w:footnote w:type="continuationSeparator" w:id="0">
    <w:p w14:paraId="1A47925A" w14:textId="77777777" w:rsidR="000354D6" w:rsidRDefault="000354D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70F3E" w:rsidRDefault="00F70F3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124D"/>
    <w:rsid w:val="000354D6"/>
    <w:rsid w:val="00043DD9"/>
    <w:rsid w:val="00044D68"/>
    <w:rsid w:val="00047D9D"/>
    <w:rsid w:val="0006403E"/>
    <w:rsid w:val="00070663"/>
    <w:rsid w:val="00071880"/>
    <w:rsid w:val="00073054"/>
    <w:rsid w:val="00084E5B"/>
    <w:rsid w:val="00087231"/>
    <w:rsid w:val="00095944"/>
    <w:rsid w:val="00097C77"/>
    <w:rsid w:val="000A1DFB"/>
    <w:rsid w:val="000A2F32"/>
    <w:rsid w:val="000A3938"/>
    <w:rsid w:val="000B059E"/>
    <w:rsid w:val="000B3E49"/>
    <w:rsid w:val="000D19BF"/>
    <w:rsid w:val="000D5CDA"/>
    <w:rsid w:val="000E0060"/>
    <w:rsid w:val="000E1828"/>
    <w:rsid w:val="000E1FFC"/>
    <w:rsid w:val="000E45B8"/>
    <w:rsid w:val="000E4BF8"/>
    <w:rsid w:val="000E7097"/>
    <w:rsid w:val="000F059C"/>
    <w:rsid w:val="000F20A9"/>
    <w:rsid w:val="000F307B"/>
    <w:rsid w:val="000F30B9"/>
    <w:rsid w:val="000F4752"/>
    <w:rsid w:val="00111CCA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2E9D"/>
    <w:rsid w:val="00176FBB"/>
    <w:rsid w:val="00181E97"/>
    <w:rsid w:val="00182A08"/>
    <w:rsid w:val="00191829"/>
    <w:rsid w:val="001A2EF2"/>
    <w:rsid w:val="001A612D"/>
    <w:rsid w:val="001C0833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DC0"/>
    <w:rsid w:val="00237279"/>
    <w:rsid w:val="00240D69"/>
    <w:rsid w:val="00241B5E"/>
    <w:rsid w:val="00252087"/>
    <w:rsid w:val="0025533F"/>
    <w:rsid w:val="00263392"/>
    <w:rsid w:val="00265194"/>
    <w:rsid w:val="00276C00"/>
    <w:rsid w:val="002825F1"/>
    <w:rsid w:val="002918D5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4FDD"/>
    <w:rsid w:val="002D7ADA"/>
    <w:rsid w:val="002E2FAF"/>
    <w:rsid w:val="002E6B82"/>
    <w:rsid w:val="002F0F5C"/>
    <w:rsid w:val="002F29A3"/>
    <w:rsid w:val="0030196F"/>
    <w:rsid w:val="00302775"/>
    <w:rsid w:val="00303B64"/>
    <w:rsid w:val="00304D04"/>
    <w:rsid w:val="0031022F"/>
    <w:rsid w:val="00310D8E"/>
    <w:rsid w:val="003221F2"/>
    <w:rsid w:val="00322614"/>
    <w:rsid w:val="00327580"/>
    <w:rsid w:val="00334A24"/>
    <w:rsid w:val="003410FE"/>
    <w:rsid w:val="0034667E"/>
    <w:rsid w:val="003508E7"/>
    <w:rsid w:val="003542F1"/>
    <w:rsid w:val="00356A3E"/>
    <w:rsid w:val="00361BFA"/>
    <w:rsid w:val="003642B8"/>
    <w:rsid w:val="00364FC0"/>
    <w:rsid w:val="00392919"/>
    <w:rsid w:val="003A4115"/>
    <w:rsid w:val="003B4EF2"/>
    <w:rsid w:val="003B5B7A"/>
    <w:rsid w:val="003B7505"/>
    <w:rsid w:val="003C7325"/>
    <w:rsid w:val="003D7DD0"/>
    <w:rsid w:val="003E3144"/>
    <w:rsid w:val="003E7DA9"/>
    <w:rsid w:val="003F64BB"/>
    <w:rsid w:val="00405EA4"/>
    <w:rsid w:val="0041034F"/>
    <w:rsid w:val="004118A3"/>
    <w:rsid w:val="00423A26"/>
    <w:rsid w:val="00425046"/>
    <w:rsid w:val="00432A3F"/>
    <w:rsid w:val="00432F78"/>
    <w:rsid w:val="004350B8"/>
    <w:rsid w:val="00444AAB"/>
    <w:rsid w:val="00450089"/>
    <w:rsid w:val="0046467D"/>
    <w:rsid w:val="00470748"/>
    <w:rsid w:val="004729D1"/>
    <w:rsid w:val="00476430"/>
    <w:rsid w:val="00487B3B"/>
    <w:rsid w:val="004934E4"/>
    <w:rsid w:val="004C1D48"/>
    <w:rsid w:val="004D65CA"/>
    <w:rsid w:val="004F3424"/>
    <w:rsid w:val="004F53C6"/>
    <w:rsid w:val="004F6E89"/>
    <w:rsid w:val="00504B06"/>
    <w:rsid w:val="005076A1"/>
    <w:rsid w:val="00513213"/>
    <w:rsid w:val="00516CBB"/>
    <w:rsid w:val="00517F12"/>
    <w:rsid w:val="0052102C"/>
    <w:rsid w:val="005212C8"/>
    <w:rsid w:val="00524E6C"/>
    <w:rsid w:val="005332D6"/>
    <w:rsid w:val="00544DFE"/>
    <w:rsid w:val="00546186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A69AA"/>
    <w:rsid w:val="005B1A32"/>
    <w:rsid w:val="005B4B8B"/>
    <w:rsid w:val="005C0469"/>
    <w:rsid w:val="005C54E6"/>
    <w:rsid w:val="005C6116"/>
    <w:rsid w:val="005C63BC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06694"/>
    <w:rsid w:val="0062054D"/>
    <w:rsid w:val="0063168B"/>
    <w:rsid w:val="006334BF"/>
    <w:rsid w:val="00635A54"/>
    <w:rsid w:val="00661202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6F448C"/>
    <w:rsid w:val="006F63AB"/>
    <w:rsid w:val="006F799D"/>
    <w:rsid w:val="00701800"/>
    <w:rsid w:val="00710270"/>
    <w:rsid w:val="00725708"/>
    <w:rsid w:val="00726DC7"/>
    <w:rsid w:val="00740A47"/>
    <w:rsid w:val="00746ABD"/>
    <w:rsid w:val="007479DC"/>
    <w:rsid w:val="00754D3E"/>
    <w:rsid w:val="00754D81"/>
    <w:rsid w:val="0077418F"/>
    <w:rsid w:val="00775C44"/>
    <w:rsid w:val="00775FF7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11BAE"/>
    <w:rsid w:val="00811EB4"/>
    <w:rsid w:val="008276F7"/>
    <w:rsid w:val="00830B70"/>
    <w:rsid w:val="00840749"/>
    <w:rsid w:val="008606B2"/>
    <w:rsid w:val="0087452F"/>
    <w:rsid w:val="00875528"/>
    <w:rsid w:val="00884686"/>
    <w:rsid w:val="0088755C"/>
    <w:rsid w:val="008A332F"/>
    <w:rsid w:val="008A52F6"/>
    <w:rsid w:val="008C4BCD"/>
    <w:rsid w:val="008C6721"/>
    <w:rsid w:val="008D3826"/>
    <w:rsid w:val="008D55CE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105"/>
    <w:rsid w:val="00976434"/>
    <w:rsid w:val="00992EA3"/>
    <w:rsid w:val="009967CA"/>
    <w:rsid w:val="009A17FF"/>
    <w:rsid w:val="009B4423"/>
    <w:rsid w:val="009C6140"/>
    <w:rsid w:val="009D2FA4"/>
    <w:rsid w:val="009D4195"/>
    <w:rsid w:val="009D630D"/>
    <w:rsid w:val="009D6CD9"/>
    <w:rsid w:val="009D7D8A"/>
    <w:rsid w:val="009E4C67"/>
    <w:rsid w:val="009F09BF"/>
    <w:rsid w:val="009F1DC8"/>
    <w:rsid w:val="009F437E"/>
    <w:rsid w:val="00A11788"/>
    <w:rsid w:val="00A157A9"/>
    <w:rsid w:val="00A30847"/>
    <w:rsid w:val="00A36AE2"/>
    <w:rsid w:val="00A43E49"/>
    <w:rsid w:val="00A44EA2"/>
    <w:rsid w:val="00A5277B"/>
    <w:rsid w:val="00A52D0E"/>
    <w:rsid w:val="00A56D63"/>
    <w:rsid w:val="00A62A6A"/>
    <w:rsid w:val="00A67685"/>
    <w:rsid w:val="00A728AE"/>
    <w:rsid w:val="00A804AE"/>
    <w:rsid w:val="00A86449"/>
    <w:rsid w:val="00A87C1C"/>
    <w:rsid w:val="00A9218D"/>
    <w:rsid w:val="00A92887"/>
    <w:rsid w:val="00A97C4E"/>
    <w:rsid w:val="00AA4CAB"/>
    <w:rsid w:val="00AA51AD"/>
    <w:rsid w:val="00AA730D"/>
    <w:rsid w:val="00AB2E01"/>
    <w:rsid w:val="00AC41F8"/>
    <w:rsid w:val="00AC7E26"/>
    <w:rsid w:val="00AD45BB"/>
    <w:rsid w:val="00AD5DDF"/>
    <w:rsid w:val="00AE1643"/>
    <w:rsid w:val="00AE3A6C"/>
    <w:rsid w:val="00AE7F64"/>
    <w:rsid w:val="00AF09B8"/>
    <w:rsid w:val="00AF2492"/>
    <w:rsid w:val="00AF567D"/>
    <w:rsid w:val="00AF5AC9"/>
    <w:rsid w:val="00AF60EB"/>
    <w:rsid w:val="00B17709"/>
    <w:rsid w:val="00B23828"/>
    <w:rsid w:val="00B27EE9"/>
    <w:rsid w:val="00B41415"/>
    <w:rsid w:val="00B440C3"/>
    <w:rsid w:val="00B46B7D"/>
    <w:rsid w:val="00B50560"/>
    <w:rsid w:val="00B50F65"/>
    <w:rsid w:val="00B52E9C"/>
    <w:rsid w:val="00B5472F"/>
    <w:rsid w:val="00B5532F"/>
    <w:rsid w:val="00B64B3C"/>
    <w:rsid w:val="00B672CE"/>
    <w:rsid w:val="00B673C6"/>
    <w:rsid w:val="00B74859"/>
    <w:rsid w:val="00B77F7C"/>
    <w:rsid w:val="00B84BF7"/>
    <w:rsid w:val="00B87D3D"/>
    <w:rsid w:val="00B91243"/>
    <w:rsid w:val="00B9273C"/>
    <w:rsid w:val="00BA481C"/>
    <w:rsid w:val="00BA4DA5"/>
    <w:rsid w:val="00BB059E"/>
    <w:rsid w:val="00BB18FD"/>
    <w:rsid w:val="00BB2420"/>
    <w:rsid w:val="00BB49AC"/>
    <w:rsid w:val="00BB5ACE"/>
    <w:rsid w:val="00BC1BD2"/>
    <w:rsid w:val="00BC4101"/>
    <w:rsid w:val="00BC69BE"/>
    <w:rsid w:val="00BC6BE4"/>
    <w:rsid w:val="00BE47CD"/>
    <w:rsid w:val="00BE5BF9"/>
    <w:rsid w:val="00BE6E3E"/>
    <w:rsid w:val="00BE75E0"/>
    <w:rsid w:val="00BF2888"/>
    <w:rsid w:val="00C1106C"/>
    <w:rsid w:val="00C15A7C"/>
    <w:rsid w:val="00C26361"/>
    <w:rsid w:val="00C302F1"/>
    <w:rsid w:val="00C34EEE"/>
    <w:rsid w:val="00C3575F"/>
    <w:rsid w:val="00C40A0F"/>
    <w:rsid w:val="00C42AEA"/>
    <w:rsid w:val="00C54740"/>
    <w:rsid w:val="00C57985"/>
    <w:rsid w:val="00C651FE"/>
    <w:rsid w:val="00C6751B"/>
    <w:rsid w:val="00CA495D"/>
    <w:rsid w:val="00CA516B"/>
    <w:rsid w:val="00CC0481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3F0E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A37CB"/>
    <w:rsid w:val="00DB47E8"/>
    <w:rsid w:val="00DB69FD"/>
    <w:rsid w:val="00DC0A8A"/>
    <w:rsid w:val="00DC1705"/>
    <w:rsid w:val="00DC2A3E"/>
    <w:rsid w:val="00DC39A9"/>
    <w:rsid w:val="00DC4C79"/>
    <w:rsid w:val="00DD5707"/>
    <w:rsid w:val="00DE6249"/>
    <w:rsid w:val="00DE731D"/>
    <w:rsid w:val="00E0076D"/>
    <w:rsid w:val="00E05551"/>
    <w:rsid w:val="00E06BEA"/>
    <w:rsid w:val="00E11B44"/>
    <w:rsid w:val="00E12106"/>
    <w:rsid w:val="00E13863"/>
    <w:rsid w:val="00E15DEB"/>
    <w:rsid w:val="00E1688D"/>
    <w:rsid w:val="00E203EB"/>
    <w:rsid w:val="00E236EF"/>
    <w:rsid w:val="00E35401"/>
    <w:rsid w:val="00E375DB"/>
    <w:rsid w:val="00E42938"/>
    <w:rsid w:val="00E47508"/>
    <w:rsid w:val="00E478C5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07D4"/>
    <w:rsid w:val="00F21D9E"/>
    <w:rsid w:val="00F25348"/>
    <w:rsid w:val="00F40FAA"/>
    <w:rsid w:val="00F45506"/>
    <w:rsid w:val="00F60062"/>
    <w:rsid w:val="00F613CC"/>
    <w:rsid w:val="00F61614"/>
    <w:rsid w:val="00F63F27"/>
    <w:rsid w:val="00F70F3E"/>
    <w:rsid w:val="00F76777"/>
    <w:rsid w:val="00F83A27"/>
    <w:rsid w:val="00F83F2F"/>
    <w:rsid w:val="00F8557B"/>
    <w:rsid w:val="00F86555"/>
    <w:rsid w:val="00F86C58"/>
    <w:rsid w:val="00FB20F5"/>
    <w:rsid w:val="00FB476A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  <w:style w:type="character" w:styleId="Nierozpoznanawzmianka">
    <w:name w:val="Unresolved Mention"/>
    <w:basedOn w:val="Domylnaczcionkaakapitu"/>
    <w:uiPriority w:val="99"/>
    <w:semiHidden/>
    <w:unhideWhenUsed/>
    <w:rsid w:val="00A921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.kozniewska@zacheta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0AA0C-F33E-42DC-8532-28C6A0088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1927</Words>
  <Characters>11563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2023-01-13T15:14:00Z</dcterms:created>
  <dcterms:modified xsi:type="dcterms:W3CDTF">2023-01-17T15:56:00Z</dcterms:modified>
</cp:coreProperties>
</file>